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B7" w:rsidRDefault="00915CB7" w:rsidP="00915CB7">
      <w:pPr>
        <w:pStyle w:val="3"/>
        <w:shd w:val="clear" w:color="auto" w:fill="auto"/>
        <w:tabs>
          <w:tab w:val="left" w:pos="183"/>
        </w:tabs>
        <w:ind w:left="20" w:right="20" w:firstLine="0"/>
        <w:rPr>
          <w:rStyle w:val="21"/>
          <w:sz w:val="24"/>
          <w:szCs w:val="24"/>
        </w:rPr>
      </w:pPr>
    </w:p>
    <w:p w:rsidR="00915CB7" w:rsidRDefault="00915CB7" w:rsidP="00915CB7">
      <w:pPr>
        <w:pStyle w:val="3"/>
        <w:shd w:val="clear" w:color="auto" w:fill="auto"/>
        <w:tabs>
          <w:tab w:val="left" w:pos="183"/>
        </w:tabs>
        <w:ind w:left="20" w:right="20" w:firstLine="0"/>
        <w:rPr>
          <w:rStyle w:val="21"/>
          <w:sz w:val="24"/>
          <w:szCs w:val="24"/>
        </w:rPr>
      </w:pPr>
    </w:p>
    <w:p w:rsidR="008D5C87" w:rsidRDefault="008D5C87" w:rsidP="008D5C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5C87" w:rsidRDefault="008D5C87" w:rsidP="008D5C87">
      <w:pPr>
        <w:rPr>
          <w:rFonts w:ascii="Times New Roman" w:hAnsi="Times New Roman" w:cs="Times New Roman"/>
          <w:sz w:val="28"/>
          <w:szCs w:val="28"/>
        </w:rPr>
      </w:pPr>
    </w:p>
    <w:p w:rsidR="001317B5" w:rsidRPr="006E4C4B" w:rsidRDefault="006809ED" w:rsidP="001317B5">
      <w:pPr>
        <w:jc w:val="center"/>
        <w:rPr>
          <w:rFonts w:ascii="Times New Roman" w:hAnsi="Times New Roman" w:cs="Times New Roman"/>
          <w:b/>
          <w:lang w:eastAsia="en-US"/>
        </w:rPr>
      </w:pPr>
      <w:r>
        <w:rPr>
          <w:noProof/>
        </w:rPr>
        <w:drawing>
          <wp:inline distT="0" distB="0" distL="0" distR="0">
            <wp:extent cx="3971925" cy="6429375"/>
            <wp:effectExtent l="19050" t="0" r="9525" b="0"/>
            <wp:docPr id="1" name="Рисунок 1" descr="C:\Users\User\AppData\Local\Microsoft\Windows\Temporary Internet Files\Content.Word\Рисунок (22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исунок (221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C87" w:rsidRDefault="008D5C87" w:rsidP="008D5C87">
      <w:pPr>
        <w:rPr>
          <w:rFonts w:ascii="Times New Roman" w:hAnsi="Times New Roman" w:cs="Times New Roman"/>
          <w:sz w:val="28"/>
          <w:szCs w:val="28"/>
        </w:rPr>
      </w:pPr>
    </w:p>
    <w:p w:rsidR="008D5C87" w:rsidRDefault="008D5C87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6809ED" w:rsidRDefault="006809ED" w:rsidP="008D5C87">
      <w:pPr>
        <w:rPr>
          <w:rFonts w:ascii="Times New Roman" w:hAnsi="Times New Roman" w:cs="Times New Roman"/>
          <w:sz w:val="28"/>
          <w:szCs w:val="28"/>
        </w:rPr>
      </w:pPr>
    </w:p>
    <w:p w:rsidR="008D5C87" w:rsidRPr="008D5C87" w:rsidRDefault="008D5C87" w:rsidP="008D5C87">
      <w:pPr>
        <w:rPr>
          <w:rFonts w:ascii="Times New Roman" w:hAnsi="Times New Roman" w:cs="Times New Roman"/>
        </w:rPr>
      </w:pPr>
    </w:p>
    <w:p w:rsidR="00B171D6" w:rsidRPr="008D5C87" w:rsidRDefault="00B171D6" w:rsidP="008D5C87">
      <w:pPr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lastRenderedPageBreak/>
        <w:t>разработка системы мероприятий по устранению выявленных нарушений и по недопущению таких нарушений в дальнейшем.</w:t>
      </w:r>
    </w:p>
    <w:p w:rsidR="00B171D6" w:rsidRPr="008D5C87" w:rsidRDefault="00B171D6" w:rsidP="008D5C87">
      <w:pPr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t>оказание методической помощи педагогическим работникам.</w:t>
      </w:r>
    </w:p>
    <w:p w:rsidR="00B171D6" w:rsidRPr="008D5C87" w:rsidRDefault="00B171D6" w:rsidP="008D5C87">
      <w:pPr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t>Направления контрольной деятельности:</w:t>
      </w:r>
    </w:p>
    <w:p w:rsidR="00B171D6" w:rsidRPr="008D5C87" w:rsidRDefault="00B171D6" w:rsidP="008D5C87">
      <w:pPr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t>- контроль образовательной деятельности (контроль реализа</w:t>
      </w:r>
      <w:r w:rsidR="00183B84" w:rsidRPr="008D5C87">
        <w:rPr>
          <w:rFonts w:ascii="Times New Roman" w:hAnsi="Times New Roman" w:cs="Times New Roman"/>
        </w:rPr>
        <w:t xml:space="preserve">ции образовательной программы </w:t>
      </w:r>
      <w:r w:rsidRPr="008D5C87">
        <w:rPr>
          <w:rFonts w:ascii="Times New Roman" w:hAnsi="Times New Roman" w:cs="Times New Roman"/>
        </w:rPr>
        <w:t>ДОУ);</w:t>
      </w:r>
    </w:p>
    <w:p w:rsidR="00B171D6" w:rsidRPr="008D5C87" w:rsidRDefault="00B171D6" w:rsidP="008D5C87">
      <w:pPr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</w:t>
      </w:r>
      <w:r w:rsidRPr="008D5C87">
        <w:rPr>
          <w:rStyle w:val="21"/>
          <w:rFonts w:eastAsia="Arial Unicode MS"/>
          <w:sz w:val="24"/>
          <w:szCs w:val="24"/>
        </w:rPr>
        <w:t xml:space="preserve"> ими личной гигиены и режима дня);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183"/>
          <w:tab w:val="left" w:pos="9923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контроль деятельности по охране здоровья воспитанников.</w:t>
      </w:r>
    </w:p>
    <w:p w:rsidR="00B171D6" w:rsidRPr="008D5C87" w:rsidRDefault="008D5C87" w:rsidP="008D5C87">
      <w:pPr>
        <w:pStyle w:val="3"/>
        <w:shd w:val="clear" w:color="auto" w:fill="auto"/>
        <w:tabs>
          <w:tab w:val="left" w:pos="500"/>
          <w:tab w:val="left" w:pos="9923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 xml:space="preserve">2. </w:t>
      </w:r>
      <w:r w:rsidR="00B171D6" w:rsidRPr="008D5C87">
        <w:rPr>
          <w:rStyle w:val="21"/>
          <w:sz w:val="24"/>
          <w:szCs w:val="24"/>
        </w:rPr>
        <w:t>В ходе реализации контрольной деятельности по направлениям, указанным в п.2.3 настоящего Положения, обеспечивается про</w:t>
      </w:r>
      <w:r w:rsidR="00183B84" w:rsidRPr="008D5C87">
        <w:rPr>
          <w:rStyle w:val="21"/>
          <w:sz w:val="24"/>
          <w:szCs w:val="24"/>
        </w:rPr>
        <w:t xml:space="preserve">верка исполнения сотрудниками </w:t>
      </w:r>
      <w:r w:rsidR="00B171D6" w:rsidRPr="008D5C87">
        <w:rPr>
          <w:rStyle w:val="21"/>
          <w:sz w:val="24"/>
          <w:szCs w:val="24"/>
        </w:rPr>
        <w:t>ДОУ комплекса нормативных правовых и локальных актов.</w:t>
      </w:r>
    </w:p>
    <w:p w:rsidR="00B171D6" w:rsidRPr="008D5C87" w:rsidRDefault="008D5C87" w:rsidP="008D5C87">
      <w:pPr>
        <w:pStyle w:val="3"/>
        <w:shd w:val="clear" w:color="auto" w:fill="auto"/>
        <w:tabs>
          <w:tab w:val="left" w:pos="538"/>
          <w:tab w:val="left" w:pos="9923"/>
        </w:tabs>
        <w:ind w:left="284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 xml:space="preserve">2.1 </w:t>
      </w:r>
      <w:r w:rsidR="00B171D6" w:rsidRPr="008D5C87">
        <w:rPr>
          <w:rStyle w:val="21"/>
          <w:sz w:val="24"/>
          <w:szCs w:val="24"/>
        </w:rPr>
        <w:t>Объект (объекты) контроля - пе</w:t>
      </w:r>
      <w:r w:rsidR="00183B84" w:rsidRPr="008D5C87">
        <w:rPr>
          <w:rStyle w:val="21"/>
          <w:sz w:val="24"/>
          <w:szCs w:val="24"/>
        </w:rPr>
        <w:t xml:space="preserve">дагогические и иные работники </w:t>
      </w:r>
      <w:r w:rsidR="00B171D6" w:rsidRPr="008D5C87">
        <w:rPr>
          <w:rStyle w:val="21"/>
          <w:sz w:val="24"/>
          <w:szCs w:val="24"/>
        </w:rPr>
        <w:t>ДОУ (их деятельность по различным направлениям).</w:t>
      </w:r>
    </w:p>
    <w:p w:rsidR="00B171D6" w:rsidRPr="008D5C87" w:rsidRDefault="008D5C87" w:rsidP="008D5C87">
      <w:pPr>
        <w:pStyle w:val="3"/>
        <w:shd w:val="clear" w:color="auto" w:fill="auto"/>
        <w:tabs>
          <w:tab w:val="left" w:pos="505"/>
          <w:tab w:val="left" w:pos="9894"/>
        </w:tabs>
        <w:ind w:left="284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 xml:space="preserve">2.2 </w:t>
      </w:r>
      <w:r w:rsidR="00B171D6" w:rsidRPr="008D5C87">
        <w:rPr>
          <w:rStyle w:val="21"/>
          <w:sz w:val="24"/>
          <w:szCs w:val="24"/>
        </w:rPr>
        <w:t xml:space="preserve">Субъект (субъекты) контроля и </w:t>
      </w:r>
      <w:r w:rsidR="00303EC3" w:rsidRPr="008D5C87">
        <w:rPr>
          <w:rStyle w:val="21"/>
          <w:sz w:val="24"/>
          <w:szCs w:val="24"/>
        </w:rPr>
        <w:t xml:space="preserve">принятия решений - заведующий </w:t>
      </w:r>
      <w:r w:rsidR="00183B84" w:rsidRPr="008D5C87">
        <w:rPr>
          <w:rStyle w:val="21"/>
          <w:sz w:val="24"/>
          <w:szCs w:val="24"/>
        </w:rPr>
        <w:t xml:space="preserve">ДОУ и иные должностные лица </w:t>
      </w:r>
      <w:r w:rsidR="00B171D6" w:rsidRPr="008D5C87">
        <w:rPr>
          <w:rStyle w:val="21"/>
          <w:sz w:val="24"/>
          <w:szCs w:val="24"/>
        </w:rPr>
        <w:t>ДОУ, наз</w:t>
      </w:r>
      <w:r w:rsidR="00183B84" w:rsidRPr="008D5C87">
        <w:rPr>
          <w:rStyle w:val="21"/>
          <w:sz w:val="24"/>
          <w:szCs w:val="24"/>
        </w:rPr>
        <w:t xml:space="preserve">наченные приказом заведующего </w:t>
      </w:r>
      <w:r w:rsidR="00B171D6" w:rsidRPr="008D5C87">
        <w:rPr>
          <w:rStyle w:val="21"/>
          <w:sz w:val="24"/>
          <w:szCs w:val="24"/>
        </w:rPr>
        <w:t xml:space="preserve">ДОУ </w:t>
      </w:r>
      <w:proofErr w:type="gramStart"/>
      <w:r w:rsidR="00B171D6" w:rsidRPr="008D5C87">
        <w:rPr>
          <w:rStyle w:val="21"/>
          <w:sz w:val="24"/>
          <w:szCs w:val="24"/>
        </w:rPr>
        <w:t>ответственными</w:t>
      </w:r>
      <w:proofErr w:type="gramEnd"/>
      <w:r w:rsidR="00B171D6" w:rsidRPr="008D5C87">
        <w:rPr>
          <w:rStyle w:val="21"/>
          <w:sz w:val="24"/>
          <w:szCs w:val="24"/>
        </w:rPr>
        <w:t xml:space="preserve"> за проведение контрольных мероприятий.</w:t>
      </w:r>
    </w:p>
    <w:p w:rsidR="00B171D6" w:rsidRPr="008D5C87" w:rsidRDefault="00B171D6" w:rsidP="00B171D6">
      <w:pPr>
        <w:pStyle w:val="3"/>
        <w:numPr>
          <w:ilvl w:val="0"/>
          <w:numId w:val="3"/>
        </w:numPr>
        <w:shd w:val="clear" w:color="auto" w:fill="auto"/>
        <w:tabs>
          <w:tab w:val="left" w:pos="495"/>
          <w:tab w:val="left" w:pos="9894"/>
        </w:tabs>
        <w:ind w:left="2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Принципы контрольной деятельности: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02"/>
          <w:tab w:val="left" w:pos="9894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принцип соответствия - цели и задачи конкретных контрольных мероприятий должны</w:t>
      </w:r>
      <w:r w:rsidR="00183B84" w:rsidRPr="008D5C87">
        <w:rPr>
          <w:rStyle w:val="21"/>
          <w:sz w:val="24"/>
          <w:szCs w:val="24"/>
        </w:rPr>
        <w:t xml:space="preserve"> соответствовать целям работы </w:t>
      </w:r>
      <w:r w:rsidRPr="008D5C87">
        <w:rPr>
          <w:rStyle w:val="21"/>
          <w:sz w:val="24"/>
          <w:szCs w:val="24"/>
        </w:rPr>
        <w:t>ДОУ, обозначенным в годовом плане работы;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198"/>
          <w:tab w:val="left" w:pos="9894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385"/>
          <w:tab w:val="left" w:pos="9894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B171D6" w:rsidRPr="008D5C87" w:rsidRDefault="00B171D6" w:rsidP="00B171D6">
      <w:pPr>
        <w:pStyle w:val="3"/>
        <w:shd w:val="clear" w:color="auto" w:fill="auto"/>
        <w:tabs>
          <w:tab w:val="left" w:pos="9894"/>
        </w:tabs>
        <w:ind w:left="20" w:right="-29" w:firstLine="42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- 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17"/>
          <w:tab w:val="left" w:pos="9894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188"/>
          <w:tab w:val="left" w:pos="9894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B171D6" w:rsidRPr="008D5C87" w:rsidRDefault="00B171D6" w:rsidP="00B171D6">
      <w:pPr>
        <w:pStyle w:val="3"/>
        <w:shd w:val="clear" w:color="auto" w:fill="auto"/>
        <w:tabs>
          <w:tab w:val="left" w:pos="9894"/>
        </w:tabs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- 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414"/>
          <w:tab w:val="left" w:pos="9781"/>
          <w:tab w:val="left" w:pos="9894"/>
        </w:tabs>
        <w:spacing w:after="304"/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B171D6" w:rsidRPr="008D5C87" w:rsidRDefault="00B171D6" w:rsidP="00B171D6">
      <w:pPr>
        <w:keepNext/>
        <w:keepLines/>
        <w:tabs>
          <w:tab w:val="left" w:pos="9894"/>
        </w:tabs>
        <w:spacing w:line="317" w:lineRule="exact"/>
        <w:ind w:left="2120"/>
        <w:rPr>
          <w:rFonts w:ascii="Times New Roman" w:hAnsi="Times New Roman" w:cs="Times New Roman"/>
          <w:b/>
        </w:rPr>
      </w:pPr>
      <w:bookmarkStart w:id="1" w:name="bookmark26"/>
      <w:r w:rsidRPr="008D5C87">
        <w:rPr>
          <w:rStyle w:val="1"/>
          <w:rFonts w:eastAsia="Arial Unicode MS"/>
          <w:b/>
          <w:sz w:val="24"/>
          <w:szCs w:val="24"/>
        </w:rPr>
        <w:t>3. Содержание контрольной деятельности</w:t>
      </w:r>
      <w:bookmarkEnd w:id="1"/>
    </w:p>
    <w:p w:rsidR="00B171D6" w:rsidRPr="008D5C87" w:rsidRDefault="00B171D6" w:rsidP="00B171D6">
      <w:pPr>
        <w:pStyle w:val="3"/>
        <w:shd w:val="clear" w:color="auto" w:fill="auto"/>
        <w:tabs>
          <w:tab w:val="left" w:pos="9894"/>
        </w:tabs>
        <w:spacing w:line="317" w:lineRule="exact"/>
        <w:ind w:left="2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3.1. Содержанием контрольной деятельности является:</w:t>
      </w:r>
    </w:p>
    <w:p w:rsidR="00B171D6" w:rsidRPr="008D5C87" w:rsidRDefault="00B171D6" w:rsidP="00B171D6">
      <w:pPr>
        <w:pStyle w:val="3"/>
        <w:shd w:val="clear" w:color="auto" w:fill="auto"/>
        <w:tabs>
          <w:tab w:val="left" w:pos="9781"/>
          <w:tab w:val="left" w:pos="9894"/>
        </w:tabs>
        <w:spacing w:line="317" w:lineRule="exact"/>
        <w:ind w:left="20" w:right="-29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3.1.1. по направлению - контроль образовательной деятельности (контроль реализа</w:t>
      </w:r>
      <w:r w:rsidR="00183B84" w:rsidRPr="008D5C87">
        <w:rPr>
          <w:rStyle w:val="21"/>
          <w:sz w:val="24"/>
          <w:szCs w:val="24"/>
        </w:rPr>
        <w:t xml:space="preserve">ции образовательной программы </w:t>
      </w:r>
      <w:r w:rsidRPr="008D5C87">
        <w:rPr>
          <w:rStyle w:val="21"/>
          <w:sz w:val="24"/>
          <w:szCs w:val="24"/>
        </w:rPr>
        <w:t>ДОУ):</w:t>
      </w:r>
    </w:p>
    <w:p w:rsidR="00B171D6" w:rsidRPr="008D5C87" w:rsidRDefault="00B171D6" w:rsidP="00D91E2A">
      <w:pPr>
        <w:pStyle w:val="3"/>
        <w:numPr>
          <w:ilvl w:val="0"/>
          <w:numId w:val="2"/>
        </w:numPr>
        <w:shd w:val="clear" w:color="auto" w:fill="auto"/>
        <w:tabs>
          <w:tab w:val="left" w:pos="399"/>
          <w:tab w:val="left" w:pos="9894"/>
        </w:tabs>
        <w:spacing w:line="317" w:lineRule="exact"/>
        <w:ind w:left="20" w:right="38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реализация основной общеобразовательной прог</w:t>
      </w:r>
      <w:r w:rsidR="00183B84" w:rsidRPr="008D5C87">
        <w:rPr>
          <w:rStyle w:val="21"/>
          <w:sz w:val="24"/>
          <w:szCs w:val="24"/>
        </w:rPr>
        <w:t xml:space="preserve">раммы дошкольного образования </w:t>
      </w:r>
      <w:r w:rsidRPr="008D5C87">
        <w:rPr>
          <w:rStyle w:val="21"/>
          <w:sz w:val="24"/>
          <w:szCs w:val="24"/>
        </w:rPr>
        <w:t>ДОУ, в том числе реализация учебного плана, календарного</w:t>
      </w:r>
      <w:r w:rsidR="00D91E2A" w:rsidRPr="008D5C87">
        <w:rPr>
          <w:sz w:val="24"/>
          <w:szCs w:val="24"/>
        </w:rPr>
        <w:t xml:space="preserve"> </w:t>
      </w:r>
      <w:r w:rsidRPr="008D5C87">
        <w:rPr>
          <w:rStyle w:val="21"/>
          <w:sz w:val="24"/>
          <w:szCs w:val="24"/>
        </w:rPr>
        <w:t>учебного графика, расписания образовательной деятельности, иных утвержденных планов, расписаний и графиков;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38"/>
        </w:tabs>
        <w:ind w:left="8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оценка профессиональной компетентности педагогических работников;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38"/>
        </w:tabs>
        <w:ind w:left="8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lastRenderedPageBreak/>
        <w:t>документация педагогических работников;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358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62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 w:rsidRPr="008D5C87">
        <w:rPr>
          <w:rStyle w:val="21"/>
          <w:sz w:val="24"/>
          <w:szCs w:val="24"/>
        </w:rPr>
        <w:t>контроль за</w:t>
      </w:r>
      <w:proofErr w:type="gramEnd"/>
      <w:r w:rsidRPr="008D5C87">
        <w:rPr>
          <w:rStyle w:val="21"/>
          <w:sz w:val="24"/>
          <w:szCs w:val="24"/>
        </w:rPr>
        <w:t xml:space="preserve">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62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B171D6" w:rsidRPr="008D5C87" w:rsidRDefault="00B171D6" w:rsidP="00B171D6">
      <w:pPr>
        <w:numPr>
          <w:ilvl w:val="0"/>
          <w:numId w:val="2"/>
        </w:numPr>
        <w:tabs>
          <w:tab w:val="left" w:pos="248"/>
        </w:tabs>
        <w:spacing w:line="322" w:lineRule="exact"/>
        <w:ind w:left="80"/>
        <w:jc w:val="both"/>
        <w:rPr>
          <w:rFonts w:ascii="Times New Roman" w:hAnsi="Times New Roman" w:cs="Times New Roman"/>
        </w:rPr>
      </w:pPr>
      <w:r w:rsidRPr="008D5C87">
        <w:rPr>
          <w:rStyle w:val="22"/>
          <w:rFonts w:eastAsia="Arial Unicode MS"/>
          <w:sz w:val="24"/>
          <w:szCs w:val="24"/>
        </w:rPr>
        <w:t>иное (раздел дополняется образовательной организацией);</w:t>
      </w:r>
    </w:p>
    <w:p w:rsidR="00B171D6" w:rsidRPr="008D5C87" w:rsidRDefault="00B171D6" w:rsidP="00B171D6">
      <w:pPr>
        <w:pStyle w:val="3"/>
        <w:numPr>
          <w:ilvl w:val="0"/>
          <w:numId w:val="4"/>
        </w:numPr>
        <w:shd w:val="clear" w:color="auto" w:fill="auto"/>
        <w:tabs>
          <w:tab w:val="left" w:pos="805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38"/>
        </w:tabs>
        <w:ind w:left="8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соблюдение режима дня;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38"/>
        </w:tabs>
        <w:ind w:left="8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сохранность инвентаря в группах;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301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B171D6" w:rsidRPr="008D5C87" w:rsidRDefault="00183B84" w:rsidP="00B171D6">
      <w:pPr>
        <w:pStyle w:val="3"/>
        <w:numPr>
          <w:ilvl w:val="0"/>
          <w:numId w:val="2"/>
        </w:numPr>
        <w:shd w:val="clear" w:color="auto" w:fill="auto"/>
        <w:tabs>
          <w:tab w:val="left" w:pos="483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 xml:space="preserve">соблюдение сотрудниками </w:t>
      </w:r>
      <w:r w:rsidR="00B171D6" w:rsidRPr="008D5C87">
        <w:rPr>
          <w:rStyle w:val="21"/>
          <w:sz w:val="24"/>
          <w:szCs w:val="24"/>
        </w:rPr>
        <w:t>ДОУ правил внутреннего трудового распорядка, должностных инструкций, иных инструкций и локальных нормативных актов;</w:t>
      </w:r>
    </w:p>
    <w:p w:rsidR="00B171D6" w:rsidRPr="008D5C87" w:rsidRDefault="00B171D6" w:rsidP="00B171D6">
      <w:pPr>
        <w:numPr>
          <w:ilvl w:val="0"/>
          <w:numId w:val="2"/>
        </w:numPr>
        <w:tabs>
          <w:tab w:val="left" w:pos="243"/>
        </w:tabs>
        <w:spacing w:line="322" w:lineRule="exact"/>
        <w:ind w:left="80"/>
        <w:jc w:val="both"/>
        <w:rPr>
          <w:rFonts w:ascii="Times New Roman" w:hAnsi="Times New Roman" w:cs="Times New Roman"/>
        </w:rPr>
      </w:pPr>
      <w:r w:rsidRPr="008D5C87">
        <w:rPr>
          <w:rStyle w:val="22"/>
          <w:rFonts w:eastAsia="Arial Unicode MS"/>
          <w:sz w:val="24"/>
          <w:szCs w:val="24"/>
        </w:rPr>
        <w:t>иное (раздел дополняется образовательной организацией).</w:t>
      </w:r>
    </w:p>
    <w:p w:rsidR="00B171D6" w:rsidRPr="008D5C87" w:rsidRDefault="00B171D6" w:rsidP="00B171D6">
      <w:pPr>
        <w:pStyle w:val="3"/>
        <w:numPr>
          <w:ilvl w:val="0"/>
          <w:numId w:val="4"/>
        </w:numPr>
        <w:shd w:val="clear" w:color="auto" w:fill="auto"/>
        <w:tabs>
          <w:tab w:val="left" w:pos="958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по направлению - контроль деятельности по охране здоровья воспитанников: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38"/>
        </w:tabs>
        <w:ind w:left="8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пропаганда и обучение навыкам здорового образа жизни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430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243"/>
        </w:tabs>
        <w:ind w:left="8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обеспечение безопасности воспит</w:t>
      </w:r>
      <w:r w:rsidR="00183B84" w:rsidRPr="008D5C87">
        <w:rPr>
          <w:rStyle w:val="21"/>
          <w:sz w:val="24"/>
          <w:szCs w:val="24"/>
        </w:rPr>
        <w:t xml:space="preserve">анников во время пребывания в </w:t>
      </w:r>
      <w:r w:rsidRPr="008D5C87">
        <w:rPr>
          <w:rStyle w:val="21"/>
          <w:sz w:val="24"/>
          <w:szCs w:val="24"/>
        </w:rPr>
        <w:t>ДОУ;</w:t>
      </w:r>
    </w:p>
    <w:p w:rsidR="00B171D6" w:rsidRPr="008D5C87" w:rsidRDefault="00B171D6" w:rsidP="00B171D6">
      <w:pPr>
        <w:pStyle w:val="3"/>
        <w:numPr>
          <w:ilvl w:val="0"/>
          <w:numId w:val="2"/>
        </w:numPr>
        <w:shd w:val="clear" w:color="auto" w:fill="auto"/>
        <w:tabs>
          <w:tab w:val="left" w:pos="320"/>
        </w:tabs>
        <w:ind w:left="80" w:right="40" w:firstLine="0"/>
        <w:rPr>
          <w:sz w:val="24"/>
          <w:szCs w:val="24"/>
        </w:rPr>
      </w:pPr>
      <w:r w:rsidRPr="008D5C87">
        <w:rPr>
          <w:rStyle w:val="21"/>
          <w:sz w:val="24"/>
          <w:szCs w:val="24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2243C8" w:rsidRPr="008D5C87" w:rsidRDefault="00D91E2A" w:rsidP="00D91E2A">
      <w:pPr>
        <w:pStyle w:val="3"/>
        <w:shd w:val="clear" w:color="auto" w:fill="auto"/>
        <w:tabs>
          <w:tab w:val="left" w:pos="541"/>
        </w:tabs>
        <w:ind w:left="80" w:right="40" w:firstLine="0"/>
        <w:rPr>
          <w:rStyle w:val="14pt-1pt"/>
          <w:i w:val="0"/>
          <w:spacing w:val="0"/>
          <w:sz w:val="24"/>
          <w:szCs w:val="24"/>
        </w:rPr>
      </w:pPr>
      <w:r w:rsidRPr="008D5C87">
        <w:rPr>
          <w:rStyle w:val="21"/>
          <w:sz w:val="24"/>
          <w:szCs w:val="24"/>
        </w:rPr>
        <w:t xml:space="preserve">- </w:t>
      </w:r>
      <w:r w:rsidR="00183B84" w:rsidRPr="008D5C87">
        <w:rPr>
          <w:rStyle w:val="21"/>
          <w:sz w:val="24"/>
          <w:szCs w:val="24"/>
        </w:rPr>
        <w:t xml:space="preserve">соблюдение сотрудниками </w:t>
      </w:r>
      <w:r w:rsidR="00B171D6" w:rsidRPr="008D5C87">
        <w:rPr>
          <w:rStyle w:val="21"/>
          <w:sz w:val="24"/>
          <w:szCs w:val="24"/>
        </w:rPr>
        <w:t xml:space="preserve">ДОУ правил внутреннего трудового распорядка, должностных инструкций, иных инструкций и локальных </w:t>
      </w:r>
      <w:r w:rsidRPr="008D5C87">
        <w:rPr>
          <w:rStyle w:val="14pt-1pt"/>
          <w:i w:val="0"/>
          <w:spacing w:val="0"/>
          <w:sz w:val="24"/>
          <w:szCs w:val="24"/>
        </w:rPr>
        <w:t xml:space="preserve">нормативных актов. </w:t>
      </w:r>
    </w:p>
    <w:p w:rsidR="00D91E2A" w:rsidRPr="008D5C87" w:rsidRDefault="00D91E2A" w:rsidP="00D91E2A">
      <w:pPr>
        <w:pStyle w:val="3"/>
        <w:shd w:val="clear" w:color="auto" w:fill="auto"/>
        <w:tabs>
          <w:tab w:val="left" w:pos="541"/>
        </w:tabs>
        <w:ind w:left="80" w:right="40" w:firstLine="0"/>
        <w:rPr>
          <w:i/>
          <w:sz w:val="24"/>
          <w:szCs w:val="24"/>
        </w:rPr>
      </w:pPr>
    </w:p>
    <w:p w:rsidR="002243C8" w:rsidRPr="008D5C87" w:rsidRDefault="002243C8" w:rsidP="002243C8">
      <w:pPr>
        <w:keepNext/>
        <w:keepLines/>
        <w:jc w:val="center"/>
        <w:rPr>
          <w:rFonts w:ascii="Times New Roman" w:hAnsi="Times New Roman" w:cs="Times New Roman"/>
        </w:rPr>
      </w:pPr>
      <w:bookmarkStart w:id="2" w:name="bookmark27"/>
      <w:r w:rsidRPr="008D5C87">
        <w:rPr>
          <w:rStyle w:val="1"/>
          <w:rFonts w:eastAsia="Arial Unicode MS"/>
          <w:b/>
          <w:sz w:val="24"/>
          <w:szCs w:val="24"/>
        </w:rPr>
        <w:t>4. Виды и основания проведения контрольных мероприятий</w:t>
      </w:r>
      <w:r w:rsidRPr="008D5C87">
        <w:rPr>
          <w:rStyle w:val="1"/>
          <w:rFonts w:eastAsia="Arial Unicode MS"/>
          <w:sz w:val="24"/>
          <w:szCs w:val="24"/>
        </w:rPr>
        <w:t>.</w:t>
      </w:r>
      <w:bookmarkEnd w:id="2"/>
    </w:p>
    <w:p w:rsidR="002243C8" w:rsidRPr="008D5C87" w:rsidRDefault="002243C8" w:rsidP="002243C8">
      <w:pPr>
        <w:pStyle w:val="3"/>
        <w:numPr>
          <w:ilvl w:val="0"/>
          <w:numId w:val="6"/>
        </w:numPr>
        <w:shd w:val="clear" w:color="auto" w:fill="auto"/>
        <w:tabs>
          <w:tab w:val="left" w:pos="500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Нормирование и тематика контрольных мероприятий находятся в исключите</w:t>
      </w:r>
      <w:r w:rsidR="00183B84" w:rsidRPr="008D5C87">
        <w:rPr>
          <w:sz w:val="24"/>
          <w:szCs w:val="24"/>
        </w:rPr>
        <w:t xml:space="preserve">льной компетенции заведующего </w:t>
      </w:r>
      <w:r w:rsidRPr="008D5C87">
        <w:rPr>
          <w:sz w:val="24"/>
          <w:szCs w:val="24"/>
        </w:rPr>
        <w:t>ДОУ.</w:t>
      </w:r>
    </w:p>
    <w:p w:rsidR="002243C8" w:rsidRPr="008D5C87" w:rsidRDefault="002243C8" w:rsidP="002243C8">
      <w:pPr>
        <w:pStyle w:val="3"/>
        <w:numPr>
          <w:ilvl w:val="0"/>
          <w:numId w:val="6"/>
        </w:numPr>
        <w:shd w:val="clear" w:color="auto" w:fill="auto"/>
        <w:tabs>
          <w:tab w:val="left" w:pos="673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 xml:space="preserve">В зависимости от отношения к плану контрольные мероприятия подразделяются </w:t>
      </w:r>
      <w:proofErr w:type="gramStart"/>
      <w:r w:rsidRPr="008D5C87">
        <w:rPr>
          <w:sz w:val="24"/>
          <w:szCs w:val="24"/>
        </w:rPr>
        <w:t>на</w:t>
      </w:r>
      <w:proofErr w:type="gramEnd"/>
      <w:r w:rsidRPr="008D5C87">
        <w:rPr>
          <w:sz w:val="24"/>
          <w:szCs w:val="24"/>
        </w:rPr>
        <w:t>:</w:t>
      </w:r>
    </w:p>
    <w:p w:rsidR="002243C8" w:rsidRPr="008D5C87" w:rsidRDefault="002243C8" w:rsidP="002243C8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плановые</w:t>
      </w:r>
    </w:p>
    <w:p w:rsidR="002243C8" w:rsidRPr="008D5C87" w:rsidRDefault="002243C8" w:rsidP="002243C8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внеплановые.</w:t>
      </w:r>
    </w:p>
    <w:p w:rsidR="002243C8" w:rsidRPr="008D5C87" w:rsidRDefault="002243C8" w:rsidP="002243C8">
      <w:pPr>
        <w:pStyle w:val="3"/>
        <w:shd w:val="clear" w:color="auto" w:fill="auto"/>
        <w:tabs>
          <w:tab w:val="left" w:pos="541"/>
        </w:tabs>
        <w:ind w:left="80" w:right="40" w:firstLine="0"/>
        <w:jc w:val="left"/>
        <w:rPr>
          <w:sz w:val="24"/>
          <w:szCs w:val="24"/>
        </w:rPr>
        <w:sectPr w:rsidR="002243C8" w:rsidRPr="008D5C87" w:rsidSect="009C78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426" w:right="567" w:bottom="567" w:left="1444" w:header="0" w:footer="3" w:gutter="0"/>
          <w:cols w:space="720"/>
          <w:noEndnote/>
          <w:docGrid w:linePitch="360"/>
        </w:sectPr>
      </w:pPr>
      <w:r w:rsidRPr="008D5C87">
        <w:rPr>
          <w:sz w:val="24"/>
          <w:szCs w:val="24"/>
        </w:rPr>
        <w:t>4.2.1.Плановые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</w:t>
      </w:r>
    </w:p>
    <w:p w:rsidR="00B171D6" w:rsidRPr="008D5C87" w:rsidRDefault="00B171D6" w:rsidP="002243C8">
      <w:pPr>
        <w:pStyle w:val="3"/>
        <w:shd w:val="clear" w:color="auto" w:fill="auto"/>
        <w:tabs>
          <w:tab w:val="left" w:pos="850"/>
        </w:tabs>
        <w:ind w:right="20" w:firstLine="0"/>
        <w:rPr>
          <w:sz w:val="24"/>
          <w:szCs w:val="24"/>
        </w:rPr>
      </w:pPr>
      <w:r w:rsidRPr="008D5C87">
        <w:rPr>
          <w:sz w:val="24"/>
          <w:szCs w:val="24"/>
        </w:rPr>
        <w:lastRenderedPageBreak/>
        <w:t>План контрольных мероприятий на учебный год</w:t>
      </w:r>
      <w:r w:rsidR="00303EC3" w:rsidRPr="008D5C87">
        <w:rPr>
          <w:sz w:val="24"/>
          <w:szCs w:val="24"/>
        </w:rPr>
        <w:t xml:space="preserve"> является час</w:t>
      </w:r>
      <w:r w:rsidR="00183B84" w:rsidRPr="008D5C87">
        <w:rPr>
          <w:sz w:val="24"/>
          <w:szCs w:val="24"/>
        </w:rPr>
        <w:t xml:space="preserve">тью плана работы </w:t>
      </w:r>
      <w:r w:rsidRPr="008D5C87">
        <w:rPr>
          <w:sz w:val="24"/>
          <w:szCs w:val="24"/>
        </w:rPr>
        <w:t>ДОУ на учебный год. Указанный план прини</w:t>
      </w:r>
      <w:r w:rsidR="00183B84" w:rsidRPr="008D5C87">
        <w:rPr>
          <w:sz w:val="24"/>
          <w:szCs w:val="24"/>
        </w:rPr>
        <w:t xml:space="preserve">мается педагогическим советом </w:t>
      </w:r>
      <w:r w:rsidRPr="008D5C87">
        <w:rPr>
          <w:sz w:val="24"/>
          <w:szCs w:val="24"/>
        </w:rPr>
        <w:t>ДОУ и вводится в действие прика</w:t>
      </w:r>
      <w:r w:rsidR="00183B84" w:rsidRPr="008D5C87">
        <w:rPr>
          <w:sz w:val="24"/>
          <w:szCs w:val="24"/>
        </w:rPr>
        <w:t xml:space="preserve">зом заведующего </w:t>
      </w:r>
      <w:r w:rsidRPr="008D5C87">
        <w:rPr>
          <w:sz w:val="24"/>
          <w:szCs w:val="24"/>
        </w:rPr>
        <w:t>ДОУ.</w:t>
      </w:r>
    </w:p>
    <w:p w:rsidR="00B171D6" w:rsidRPr="008D5C87" w:rsidRDefault="00B171D6" w:rsidP="0042389A">
      <w:pPr>
        <w:pStyle w:val="3"/>
        <w:shd w:val="clear" w:color="auto" w:fill="auto"/>
        <w:tabs>
          <w:tab w:val="left" w:pos="709"/>
        </w:tabs>
        <w:ind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B171D6" w:rsidRPr="008D5C87" w:rsidRDefault="00B171D6" w:rsidP="00B171D6">
      <w:pPr>
        <w:pStyle w:val="3"/>
        <w:numPr>
          <w:ilvl w:val="0"/>
          <w:numId w:val="6"/>
        </w:numPr>
        <w:shd w:val="clear" w:color="auto" w:fill="auto"/>
        <w:tabs>
          <w:tab w:val="left" w:pos="606"/>
        </w:tabs>
        <w:ind w:left="20" w:right="20" w:firstLine="0"/>
        <w:rPr>
          <w:sz w:val="24"/>
          <w:szCs w:val="24"/>
        </w:rPr>
      </w:pPr>
      <w:r w:rsidRPr="008D5C87">
        <w:rPr>
          <w:rStyle w:val="13pt"/>
          <w:b w:val="0"/>
          <w:sz w:val="24"/>
          <w:szCs w:val="24"/>
        </w:rPr>
        <w:t>В</w:t>
      </w:r>
      <w:r w:rsidRPr="008D5C87">
        <w:rPr>
          <w:sz w:val="24"/>
          <w:szCs w:val="24"/>
        </w:rPr>
        <w:t xml:space="preserve"> зависимости от времени</w:t>
      </w:r>
      <w:r w:rsidRPr="008D5C87">
        <w:rPr>
          <w:rStyle w:val="13pt"/>
          <w:sz w:val="24"/>
          <w:szCs w:val="24"/>
        </w:rPr>
        <w:t xml:space="preserve"> </w:t>
      </w:r>
      <w:r w:rsidRPr="008D5C87">
        <w:rPr>
          <w:rStyle w:val="13pt"/>
          <w:b w:val="0"/>
          <w:sz w:val="24"/>
          <w:szCs w:val="24"/>
        </w:rPr>
        <w:t>осуществления</w:t>
      </w:r>
      <w:r w:rsidRPr="008D5C87">
        <w:rPr>
          <w:sz w:val="24"/>
          <w:szCs w:val="24"/>
        </w:rPr>
        <w:t xml:space="preserve"> контрольные мероприятия подразделяются </w:t>
      </w:r>
      <w:proofErr w:type="gramStart"/>
      <w:r w:rsidRPr="008D5C87">
        <w:rPr>
          <w:sz w:val="24"/>
          <w:szCs w:val="24"/>
        </w:rPr>
        <w:t>на</w:t>
      </w:r>
      <w:proofErr w:type="gramEnd"/>
      <w:r w:rsidRPr="008D5C87">
        <w:rPr>
          <w:sz w:val="24"/>
          <w:szCs w:val="24"/>
        </w:rPr>
        <w:t>:</w:t>
      </w:r>
    </w:p>
    <w:p w:rsidR="00B171D6" w:rsidRPr="008D5C87" w:rsidRDefault="00B171D6" w:rsidP="00B171D6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предварительные</w:t>
      </w:r>
    </w:p>
    <w:p w:rsidR="00B171D6" w:rsidRPr="008D5C87" w:rsidRDefault="00B171D6" w:rsidP="00B171D6">
      <w:pPr>
        <w:pStyle w:val="3"/>
        <w:numPr>
          <w:ilvl w:val="0"/>
          <w:numId w:val="5"/>
        </w:numPr>
        <w:shd w:val="clear" w:color="auto" w:fill="auto"/>
        <w:tabs>
          <w:tab w:val="left" w:pos="174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текущие (оперативные)</w:t>
      </w:r>
    </w:p>
    <w:p w:rsidR="00B171D6" w:rsidRPr="008D5C87" w:rsidRDefault="00B171D6" w:rsidP="00B171D6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итоговые (заключительные).</w:t>
      </w:r>
    </w:p>
    <w:p w:rsidR="00B171D6" w:rsidRPr="008D5C87" w:rsidRDefault="00B171D6" w:rsidP="002243C8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ind w:left="20" w:right="20" w:firstLine="0"/>
        <w:rPr>
          <w:sz w:val="24"/>
          <w:szCs w:val="24"/>
        </w:rPr>
      </w:pPr>
      <w:r w:rsidRPr="008D5C87">
        <w:rPr>
          <w:rStyle w:val="13pt"/>
          <w:b w:val="0"/>
          <w:sz w:val="24"/>
          <w:szCs w:val="24"/>
        </w:rPr>
        <w:t>Предварительные</w:t>
      </w:r>
      <w:r w:rsidRPr="008D5C87">
        <w:rPr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</w:t>
      </w:r>
      <w:r w:rsidR="00183B84" w:rsidRPr="008D5C87">
        <w:rPr>
          <w:sz w:val="24"/>
          <w:szCs w:val="24"/>
        </w:rPr>
        <w:t xml:space="preserve">ебойной и качественной работы </w:t>
      </w:r>
      <w:r w:rsidRPr="008D5C87">
        <w:rPr>
          <w:sz w:val="24"/>
          <w:szCs w:val="24"/>
        </w:rPr>
        <w:t>ДОУ в течение учебного года.</w:t>
      </w:r>
    </w:p>
    <w:p w:rsidR="00B171D6" w:rsidRPr="008D5C87" w:rsidRDefault="00B171D6" w:rsidP="00B171D6">
      <w:pPr>
        <w:pStyle w:val="3"/>
        <w:numPr>
          <w:ilvl w:val="0"/>
          <w:numId w:val="6"/>
        </w:numPr>
        <w:shd w:val="clear" w:color="auto" w:fill="auto"/>
        <w:tabs>
          <w:tab w:val="left" w:pos="610"/>
        </w:tabs>
        <w:ind w:left="20" w:right="20" w:firstLine="0"/>
        <w:rPr>
          <w:sz w:val="24"/>
          <w:szCs w:val="24"/>
        </w:rPr>
      </w:pPr>
      <w:r w:rsidRPr="008D5C87">
        <w:rPr>
          <w:rStyle w:val="13pt"/>
          <w:b w:val="0"/>
          <w:sz w:val="24"/>
          <w:szCs w:val="24"/>
        </w:rPr>
        <w:t>Текущие (оперативные)</w:t>
      </w:r>
      <w:r w:rsidRPr="008D5C87">
        <w:rPr>
          <w:sz w:val="24"/>
          <w:szCs w:val="24"/>
        </w:rPr>
        <w:t xml:space="preserve"> контрольные мероприятия ориентир</w:t>
      </w:r>
      <w:r w:rsidR="00183B84" w:rsidRPr="008D5C87">
        <w:rPr>
          <w:sz w:val="24"/>
          <w:szCs w:val="24"/>
        </w:rPr>
        <w:t xml:space="preserve">ованы на текущую деятельность </w:t>
      </w:r>
      <w:r w:rsidRPr="008D5C87">
        <w:rPr>
          <w:sz w:val="24"/>
          <w:szCs w:val="24"/>
        </w:rPr>
        <w:t>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303EC3" w:rsidRPr="008D5C87" w:rsidRDefault="0042389A" w:rsidP="00B171D6">
      <w:pPr>
        <w:pStyle w:val="3"/>
        <w:shd w:val="clear" w:color="auto" w:fill="auto"/>
        <w:ind w:left="20" w:right="20" w:firstLine="0"/>
        <w:rPr>
          <w:sz w:val="24"/>
          <w:szCs w:val="24"/>
        </w:rPr>
      </w:pPr>
      <w:r w:rsidRPr="008D5C87">
        <w:rPr>
          <w:rStyle w:val="13pt"/>
          <w:b w:val="0"/>
          <w:sz w:val="24"/>
          <w:szCs w:val="24"/>
        </w:rPr>
        <w:t>4.6</w:t>
      </w:r>
      <w:r w:rsidR="00B171D6" w:rsidRPr="008D5C87">
        <w:rPr>
          <w:rStyle w:val="13pt"/>
          <w:b w:val="0"/>
          <w:sz w:val="24"/>
          <w:szCs w:val="24"/>
        </w:rPr>
        <w:t>. Итоговые (заключительные)</w:t>
      </w:r>
      <w:r w:rsidR="00B171D6" w:rsidRPr="008D5C87">
        <w:rPr>
          <w:sz w:val="24"/>
          <w:szCs w:val="24"/>
        </w:rPr>
        <w:t xml:space="preserve">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</w:t>
      </w:r>
      <w:r w:rsidR="00B171D6" w:rsidRPr="008D5C87">
        <w:rPr>
          <w:rStyle w:val="13pt"/>
          <w:sz w:val="24"/>
          <w:szCs w:val="24"/>
        </w:rPr>
        <w:t xml:space="preserve"> </w:t>
      </w:r>
      <w:r w:rsidR="00B171D6" w:rsidRPr="008D5C87">
        <w:rPr>
          <w:rStyle w:val="13pt"/>
          <w:b w:val="0"/>
          <w:sz w:val="24"/>
          <w:szCs w:val="24"/>
        </w:rPr>
        <w:t>(заключительные)</w:t>
      </w:r>
      <w:r w:rsidR="00B171D6" w:rsidRPr="008D5C87">
        <w:rPr>
          <w:rStyle w:val="13pt"/>
          <w:sz w:val="24"/>
          <w:szCs w:val="24"/>
        </w:rPr>
        <w:t xml:space="preserve"> </w:t>
      </w:r>
      <w:r w:rsidR="00B171D6" w:rsidRPr="008D5C87">
        <w:rPr>
          <w:sz w:val="24"/>
          <w:szCs w:val="24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303EC3" w:rsidRPr="008D5C87" w:rsidRDefault="0042389A" w:rsidP="0042389A">
      <w:pPr>
        <w:pStyle w:val="3"/>
        <w:numPr>
          <w:ilvl w:val="1"/>
          <w:numId w:val="16"/>
        </w:numPr>
        <w:shd w:val="clear" w:color="auto" w:fill="auto"/>
        <w:tabs>
          <w:tab w:val="left" w:pos="630"/>
        </w:tabs>
        <w:ind w:right="20"/>
        <w:rPr>
          <w:sz w:val="24"/>
          <w:szCs w:val="24"/>
        </w:rPr>
      </w:pPr>
      <w:r w:rsidRPr="008D5C87">
        <w:rPr>
          <w:sz w:val="24"/>
          <w:szCs w:val="24"/>
        </w:rPr>
        <w:t xml:space="preserve"> </w:t>
      </w:r>
      <w:r w:rsidR="00303EC3" w:rsidRPr="008D5C87">
        <w:rPr>
          <w:sz w:val="24"/>
          <w:szCs w:val="24"/>
        </w:rPr>
        <w:t xml:space="preserve">В зависимости от проверяемых объектов контрольные мероприятия подразделяются </w:t>
      </w:r>
      <w:proofErr w:type="gramStart"/>
      <w:r w:rsidR="00303EC3" w:rsidRPr="008D5C87">
        <w:rPr>
          <w:sz w:val="24"/>
          <w:szCs w:val="24"/>
        </w:rPr>
        <w:t>на</w:t>
      </w:r>
      <w:proofErr w:type="gramEnd"/>
      <w:r w:rsidR="00303EC3" w:rsidRPr="008D5C87">
        <w:rPr>
          <w:sz w:val="24"/>
          <w:szCs w:val="24"/>
        </w:rPr>
        <w:t>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proofErr w:type="gramStart"/>
      <w:r w:rsidRPr="008D5C87">
        <w:rPr>
          <w:sz w:val="24"/>
          <w:szCs w:val="24"/>
        </w:rPr>
        <w:t>персональные</w:t>
      </w:r>
      <w:proofErr w:type="gramEnd"/>
      <w:r w:rsidRPr="008D5C87">
        <w:rPr>
          <w:sz w:val="24"/>
          <w:szCs w:val="24"/>
        </w:rPr>
        <w:t xml:space="preserve"> - в отношении конкретного работника;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98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выборочные - в отношении неопределенного круга лиц (</w:t>
      </w:r>
      <w:proofErr w:type="gramStart"/>
      <w:r w:rsidRPr="008D5C87">
        <w:rPr>
          <w:sz w:val="24"/>
          <w:szCs w:val="24"/>
        </w:rPr>
        <w:t>два и более работников</w:t>
      </w:r>
      <w:proofErr w:type="gramEnd"/>
      <w:r w:rsidRPr="008D5C87">
        <w:rPr>
          <w:sz w:val="24"/>
          <w:szCs w:val="24"/>
        </w:rPr>
        <w:t>);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proofErr w:type="gramStart"/>
      <w:r w:rsidRPr="008D5C87">
        <w:rPr>
          <w:sz w:val="24"/>
          <w:szCs w:val="24"/>
        </w:rPr>
        <w:t>фронтальные</w:t>
      </w:r>
      <w:proofErr w:type="gramEnd"/>
      <w:r w:rsidRPr="008D5C87">
        <w:rPr>
          <w:sz w:val="24"/>
          <w:szCs w:val="24"/>
        </w:rPr>
        <w:t xml:space="preserve"> - в отношении всех работников.</w:t>
      </w:r>
    </w:p>
    <w:p w:rsidR="00303EC3" w:rsidRPr="008D5C87" w:rsidRDefault="0042389A" w:rsidP="0042389A">
      <w:pPr>
        <w:pStyle w:val="3"/>
        <w:numPr>
          <w:ilvl w:val="1"/>
          <w:numId w:val="16"/>
        </w:numPr>
        <w:shd w:val="clear" w:color="auto" w:fill="auto"/>
        <w:tabs>
          <w:tab w:val="left" w:pos="639"/>
        </w:tabs>
        <w:ind w:right="20"/>
        <w:rPr>
          <w:sz w:val="24"/>
          <w:szCs w:val="24"/>
        </w:rPr>
      </w:pPr>
      <w:r w:rsidRPr="008D5C87">
        <w:rPr>
          <w:sz w:val="24"/>
          <w:szCs w:val="24"/>
        </w:rPr>
        <w:t xml:space="preserve"> </w:t>
      </w:r>
      <w:r w:rsidR="00303EC3" w:rsidRPr="008D5C87">
        <w:rPr>
          <w:sz w:val="24"/>
          <w:szCs w:val="24"/>
        </w:rPr>
        <w:t>По кругу рассматриваемых вопросов все контрольные мероприятия являются тематическими.</w:t>
      </w:r>
    </w:p>
    <w:p w:rsidR="00303EC3" w:rsidRPr="008D5C87" w:rsidRDefault="00303EC3" w:rsidP="002243C8">
      <w:pPr>
        <w:rPr>
          <w:rStyle w:val="7"/>
          <w:rFonts w:eastAsia="Arial Unicode MS"/>
          <w:sz w:val="24"/>
          <w:szCs w:val="24"/>
        </w:rPr>
      </w:pPr>
    </w:p>
    <w:p w:rsidR="00303EC3" w:rsidRPr="008D5C87" w:rsidRDefault="00303EC3" w:rsidP="00303EC3">
      <w:pPr>
        <w:ind w:left="2020"/>
        <w:rPr>
          <w:rFonts w:ascii="Times New Roman" w:hAnsi="Times New Roman" w:cs="Times New Roman"/>
          <w:b/>
        </w:rPr>
      </w:pPr>
      <w:r w:rsidRPr="008D5C87">
        <w:rPr>
          <w:rStyle w:val="7"/>
          <w:rFonts w:eastAsia="Arial Unicode MS"/>
          <w:b/>
          <w:sz w:val="24"/>
          <w:szCs w:val="24"/>
        </w:rPr>
        <w:t>5. Организация контрольного мероприятия</w:t>
      </w:r>
    </w:p>
    <w:p w:rsidR="00303EC3" w:rsidRPr="008D5C87" w:rsidRDefault="00303EC3" w:rsidP="00303EC3">
      <w:pPr>
        <w:numPr>
          <w:ilvl w:val="0"/>
          <w:numId w:val="8"/>
        </w:numPr>
        <w:tabs>
          <w:tab w:val="left" w:pos="615"/>
        </w:tabs>
        <w:spacing w:line="322" w:lineRule="exact"/>
        <w:ind w:left="20" w:right="20"/>
        <w:jc w:val="both"/>
        <w:rPr>
          <w:rFonts w:ascii="Times New Roman" w:hAnsi="Times New Roman" w:cs="Times New Roman"/>
        </w:rPr>
      </w:pPr>
      <w:r w:rsidRPr="008D5C87">
        <w:rPr>
          <w:rStyle w:val="20"/>
          <w:rFonts w:eastAsia="Arial Unicode MS"/>
          <w:i w:val="0"/>
          <w:sz w:val="24"/>
          <w:szCs w:val="24"/>
        </w:rPr>
        <w:t>Контрольное мероприятие проводитс</w:t>
      </w:r>
      <w:r w:rsidR="00183B84" w:rsidRPr="008D5C87">
        <w:rPr>
          <w:rStyle w:val="20"/>
          <w:rFonts w:eastAsia="Arial Unicode MS"/>
          <w:i w:val="0"/>
          <w:sz w:val="24"/>
          <w:szCs w:val="24"/>
        </w:rPr>
        <w:t xml:space="preserve">я под руководством заведующего </w:t>
      </w:r>
      <w:r w:rsidRPr="008D5C87">
        <w:rPr>
          <w:rStyle w:val="20"/>
          <w:rFonts w:eastAsia="Arial Unicode MS"/>
          <w:i w:val="0"/>
          <w:sz w:val="24"/>
          <w:szCs w:val="24"/>
        </w:rPr>
        <w:t>ДОУ</w:t>
      </w:r>
      <w:r w:rsidRPr="008D5C87">
        <w:rPr>
          <w:rFonts w:ascii="Times New Roman" w:hAnsi="Times New Roman" w:cs="Times New Roman"/>
        </w:rPr>
        <w:t xml:space="preserve"> или должностного</w:t>
      </w:r>
      <w:r w:rsidR="00183B84" w:rsidRPr="008D5C87">
        <w:rPr>
          <w:rFonts w:ascii="Times New Roman" w:hAnsi="Times New Roman" w:cs="Times New Roman"/>
        </w:rPr>
        <w:t xml:space="preserve"> лица, назначенного заведующим </w:t>
      </w:r>
      <w:r w:rsidRPr="008D5C87">
        <w:rPr>
          <w:rFonts w:ascii="Times New Roman" w:hAnsi="Times New Roman" w:cs="Times New Roman"/>
        </w:rPr>
        <w:t>ДОУ (старшего воспитателя).</w:t>
      </w:r>
    </w:p>
    <w:p w:rsidR="00303EC3" w:rsidRPr="008D5C87" w:rsidRDefault="00303EC3" w:rsidP="00303EC3">
      <w:pPr>
        <w:pStyle w:val="3"/>
        <w:numPr>
          <w:ilvl w:val="0"/>
          <w:numId w:val="8"/>
        </w:numPr>
        <w:shd w:val="clear" w:color="auto" w:fill="auto"/>
        <w:tabs>
          <w:tab w:val="left" w:pos="620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Организация контрольного мероприятия включает в себя следующие этапы: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подготовительный этап;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основной этап;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заключительный этап.</w:t>
      </w:r>
    </w:p>
    <w:p w:rsidR="00303EC3" w:rsidRPr="008D5C87" w:rsidRDefault="00303EC3" w:rsidP="00303EC3">
      <w:pPr>
        <w:pStyle w:val="3"/>
        <w:numPr>
          <w:ilvl w:val="0"/>
          <w:numId w:val="8"/>
        </w:numPr>
        <w:shd w:val="clear" w:color="auto" w:fill="auto"/>
        <w:tabs>
          <w:tab w:val="left" w:pos="500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Содержание подготовительного этапа: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подготовка и издание приказа о проведении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инструктивно-методическое совещание (далее - ИМС).</w:t>
      </w:r>
    </w:p>
    <w:p w:rsidR="00303EC3" w:rsidRPr="008D5C87" w:rsidRDefault="00303EC3" w:rsidP="00303EC3">
      <w:pPr>
        <w:pStyle w:val="3"/>
        <w:numPr>
          <w:ilvl w:val="0"/>
          <w:numId w:val="9"/>
        </w:numPr>
        <w:shd w:val="clear" w:color="auto" w:fill="auto"/>
        <w:tabs>
          <w:tab w:val="left" w:pos="726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46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тема;</w:t>
      </w:r>
    </w:p>
    <w:p w:rsidR="00303EC3" w:rsidRPr="008D5C87" w:rsidRDefault="00303EC3" w:rsidP="00303EC3">
      <w:pPr>
        <w:numPr>
          <w:ilvl w:val="0"/>
          <w:numId w:val="5"/>
        </w:numPr>
        <w:tabs>
          <w:tab w:val="left" w:pos="183"/>
        </w:tabs>
        <w:spacing w:line="322" w:lineRule="exact"/>
        <w:ind w:left="20" w:right="20"/>
        <w:jc w:val="both"/>
        <w:rPr>
          <w:rFonts w:ascii="Times New Roman" w:hAnsi="Times New Roman" w:cs="Times New Roman"/>
        </w:rPr>
      </w:pPr>
      <w:r w:rsidRPr="008D5C87">
        <w:rPr>
          <w:rStyle w:val="20"/>
          <w:rFonts w:eastAsia="Arial Unicode MS"/>
          <w:i w:val="0"/>
          <w:sz w:val="24"/>
          <w:szCs w:val="24"/>
        </w:rPr>
        <w:t>сроки (продолжительность).</w:t>
      </w:r>
      <w:r w:rsidRPr="008D5C87">
        <w:rPr>
          <w:rFonts w:ascii="Times New Roman" w:hAnsi="Times New Roman" w:cs="Times New Roman"/>
        </w:rPr>
        <w:t xml:space="preserve"> Продолжительность контрольного мероприятия определяется его целями и количеством объектов, однако не должна превышать 15 дней (срок может быть и иным - его устанавливает образовательная организация);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lastRenderedPageBreak/>
        <w:t>объект (объекты);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цели, задачи;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контрольные действия в рамках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должностные лица, осуществляющие контрольное мероприятие;</w:t>
      </w:r>
    </w:p>
    <w:p w:rsidR="00303EC3" w:rsidRPr="008D5C87" w:rsidRDefault="00303EC3" w:rsidP="00303EC3">
      <w:pPr>
        <w:pStyle w:val="3"/>
        <w:shd w:val="clear" w:color="auto" w:fill="auto"/>
        <w:tabs>
          <w:tab w:val="left" w:pos="730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 xml:space="preserve">- форма подведения итогов. </w:t>
      </w:r>
    </w:p>
    <w:p w:rsidR="00303EC3" w:rsidRPr="008D5C87" w:rsidRDefault="00303EC3" w:rsidP="00303EC3">
      <w:pPr>
        <w:pStyle w:val="3"/>
        <w:numPr>
          <w:ilvl w:val="0"/>
          <w:numId w:val="9"/>
        </w:numPr>
        <w:shd w:val="clear" w:color="auto" w:fill="auto"/>
        <w:tabs>
          <w:tab w:val="left" w:pos="730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Приказ о проведении планового контрольного мероприятия размещается на информационном стенде ДОУ в срок</w:t>
      </w:r>
      <w:r w:rsidRPr="008D5C87">
        <w:rPr>
          <w:rStyle w:val="a8"/>
          <w:sz w:val="24"/>
          <w:szCs w:val="24"/>
        </w:rPr>
        <w:t xml:space="preserve"> </w:t>
      </w:r>
      <w:r w:rsidRPr="008D5C87">
        <w:rPr>
          <w:rStyle w:val="a8"/>
          <w:i w:val="0"/>
          <w:sz w:val="24"/>
          <w:szCs w:val="24"/>
        </w:rPr>
        <w:t>не позднее</w:t>
      </w:r>
      <w:r w:rsidRPr="008D5C87">
        <w:rPr>
          <w:i/>
          <w:sz w:val="24"/>
          <w:szCs w:val="24"/>
        </w:rPr>
        <w:t xml:space="preserve"> </w:t>
      </w:r>
      <w:r w:rsidRPr="008D5C87">
        <w:rPr>
          <w:sz w:val="24"/>
          <w:szCs w:val="24"/>
        </w:rPr>
        <w:t>7</w:t>
      </w:r>
      <w:r w:rsidRPr="008D5C87">
        <w:rPr>
          <w:rStyle w:val="a8"/>
          <w:sz w:val="24"/>
          <w:szCs w:val="24"/>
        </w:rPr>
        <w:t xml:space="preserve"> </w:t>
      </w:r>
      <w:r w:rsidRPr="008D5C87">
        <w:rPr>
          <w:rStyle w:val="a8"/>
          <w:i w:val="0"/>
          <w:sz w:val="24"/>
          <w:szCs w:val="24"/>
        </w:rPr>
        <w:t>дней до начала контрольного мероприятия.</w:t>
      </w:r>
      <w:r w:rsidRPr="008D5C87">
        <w:rPr>
          <w:sz w:val="24"/>
          <w:szCs w:val="24"/>
        </w:rPr>
        <w:t xml:space="preserve"> Приказ о проведении внепланового контрольного мероприятия до</w:t>
      </w:r>
      <w:r w:rsidR="00183B84" w:rsidRPr="008D5C87">
        <w:rPr>
          <w:sz w:val="24"/>
          <w:szCs w:val="24"/>
        </w:rPr>
        <w:t xml:space="preserve">водится до сведения работника </w:t>
      </w:r>
      <w:r w:rsidRPr="008D5C87">
        <w:rPr>
          <w:sz w:val="24"/>
          <w:szCs w:val="24"/>
        </w:rPr>
        <w:t xml:space="preserve">ДОУ в срок не </w:t>
      </w:r>
      <w:proofErr w:type="gramStart"/>
      <w:r w:rsidRPr="008D5C87">
        <w:rPr>
          <w:sz w:val="24"/>
          <w:szCs w:val="24"/>
        </w:rPr>
        <w:t>позднее</w:t>
      </w:r>
      <w:proofErr w:type="gramEnd"/>
      <w:r w:rsidRPr="008D5C87">
        <w:rPr>
          <w:sz w:val="24"/>
          <w:szCs w:val="24"/>
        </w:rPr>
        <w:t xml:space="preserve"> чем за 24 часа до его проведения. В экстренных случаях (при наличии обращений физических или юридических лиц, содержащих сведения о нар</w:t>
      </w:r>
      <w:r w:rsidR="00183B84" w:rsidRPr="008D5C87">
        <w:rPr>
          <w:sz w:val="24"/>
          <w:szCs w:val="24"/>
        </w:rPr>
        <w:t xml:space="preserve">ушениях в действиях работника </w:t>
      </w:r>
      <w:r w:rsidRPr="008D5C87">
        <w:rPr>
          <w:sz w:val="24"/>
          <w:szCs w:val="24"/>
        </w:rPr>
        <w:t>ДОУ прав воспитанника, законодательства об образовании, трудовой дисциплины) проведение внепланового контрольного мероприятия может осуществляться</w:t>
      </w:r>
      <w:r w:rsidR="00183B84" w:rsidRPr="008D5C87">
        <w:rPr>
          <w:sz w:val="24"/>
          <w:szCs w:val="24"/>
        </w:rPr>
        <w:t xml:space="preserve"> без предупреждения работника </w:t>
      </w:r>
      <w:r w:rsidRPr="008D5C87">
        <w:rPr>
          <w:sz w:val="24"/>
          <w:szCs w:val="24"/>
        </w:rPr>
        <w:t>ДОУ.</w:t>
      </w:r>
    </w:p>
    <w:p w:rsidR="00303EC3" w:rsidRPr="008D5C87" w:rsidRDefault="00303EC3" w:rsidP="00303EC3">
      <w:pPr>
        <w:pStyle w:val="3"/>
        <w:shd w:val="clear" w:color="auto" w:fill="auto"/>
        <w:ind w:left="2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5.3.3. Необходимость проведения ИМС определяется целями контрольного мероприятия и количеством проверяемых объе</w:t>
      </w:r>
      <w:r w:rsidR="00183B84" w:rsidRPr="008D5C87">
        <w:rPr>
          <w:sz w:val="24"/>
          <w:szCs w:val="24"/>
        </w:rPr>
        <w:t xml:space="preserve">ктов. ИМС проводит заведующий </w:t>
      </w:r>
      <w:r w:rsidRPr="008D5C87">
        <w:rPr>
          <w:sz w:val="24"/>
          <w:szCs w:val="24"/>
        </w:rPr>
        <w:t>ДОУ</w:t>
      </w:r>
      <w:r w:rsidRPr="008D5C87">
        <w:rPr>
          <w:rStyle w:val="a8"/>
          <w:sz w:val="24"/>
          <w:szCs w:val="24"/>
        </w:rPr>
        <w:t xml:space="preserve"> </w:t>
      </w:r>
      <w:r w:rsidRPr="008D5C87">
        <w:rPr>
          <w:rStyle w:val="a8"/>
          <w:i w:val="0"/>
          <w:sz w:val="24"/>
          <w:szCs w:val="24"/>
        </w:rPr>
        <w:t>или должностное л</w:t>
      </w:r>
      <w:r w:rsidR="00183B84" w:rsidRPr="008D5C87">
        <w:rPr>
          <w:rStyle w:val="a8"/>
          <w:i w:val="0"/>
          <w:sz w:val="24"/>
          <w:szCs w:val="24"/>
        </w:rPr>
        <w:t xml:space="preserve">ицо, назначенное заведующим </w:t>
      </w:r>
      <w:r w:rsidRPr="008D5C87">
        <w:rPr>
          <w:rStyle w:val="a8"/>
          <w:i w:val="0"/>
          <w:sz w:val="24"/>
          <w:szCs w:val="24"/>
        </w:rPr>
        <w:t>ДОУ (старший воспитатель).</w:t>
      </w:r>
      <w:r w:rsidRPr="008D5C87">
        <w:rPr>
          <w:i/>
          <w:sz w:val="24"/>
          <w:szCs w:val="24"/>
        </w:rPr>
        <w:t xml:space="preserve"> </w:t>
      </w:r>
      <w:r w:rsidRPr="008D5C87">
        <w:rPr>
          <w:sz w:val="24"/>
          <w:szCs w:val="24"/>
        </w:rPr>
        <w:t xml:space="preserve">В ходе ИМС детализируются вопросы проведения контрольного мероприятия. ИМС не протоколируется. </w:t>
      </w:r>
    </w:p>
    <w:p w:rsidR="00303EC3" w:rsidRPr="008D5C87" w:rsidRDefault="00303EC3" w:rsidP="00303EC3">
      <w:pPr>
        <w:pStyle w:val="3"/>
        <w:shd w:val="clear" w:color="auto" w:fill="auto"/>
        <w:ind w:left="2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5.4. Содержание основного этапа контрольного мероприятия: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74"/>
        </w:tabs>
        <w:ind w:left="2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26"/>
        </w:tabs>
        <w:ind w:left="2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303EC3" w:rsidRPr="008D5C87" w:rsidRDefault="00303EC3" w:rsidP="00303EC3">
      <w:pPr>
        <w:pStyle w:val="3"/>
        <w:numPr>
          <w:ilvl w:val="0"/>
          <w:numId w:val="10"/>
        </w:numPr>
        <w:shd w:val="clear" w:color="auto" w:fill="auto"/>
        <w:tabs>
          <w:tab w:val="left" w:pos="846"/>
        </w:tabs>
        <w:ind w:left="2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В ходе контрольного мероприятия могут проводиться следующие контрольные действия: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посещение занятий;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посещение мероприятий;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изучение и анализ документации пед</w:t>
      </w:r>
      <w:r w:rsidR="0095564B" w:rsidRPr="008D5C87">
        <w:rPr>
          <w:sz w:val="24"/>
          <w:szCs w:val="24"/>
        </w:rPr>
        <w:t>агогич</w:t>
      </w:r>
      <w:r w:rsidR="00183B84" w:rsidRPr="008D5C87">
        <w:rPr>
          <w:sz w:val="24"/>
          <w:szCs w:val="24"/>
        </w:rPr>
        <w:t xml:space="preserve">еских и иных работников </w:t>
      </w:r>
      <w:r w:rsidRPr="008D5C87">
        <w:rPr>
          <w:sz w:val="24"/>
          <w:szCs w:val="24"/>
        </w:rPr>
        <w:t>ДОУ;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наблюдение;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собеседование с работниками;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опрос родителей (законных представителей);</w:t>
      </w:r>
    </w:p>
    <w:p w:rsidR="00303EC3" w:rsidRPr="008D5C87" w:rsidRDefault="00303EC3" w:rsidP="00303EC3">
      <w:pPr>
        <w:numPr>
          <w:ilvl w:val="0"/>
          <w:numId w:val="5"/>
        </w:numPr>
        <w:tabs>
          <w:tab w:val="left" w:pos="193"/>
        </w:tabs>
        <w:spacing w:line="322" w:lineRule="exact"/>
        <w:ind w:left="20"/>
        <w:jc w:val="both"/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t>иные действия (определяет образовательная организация).</w:t>
      </w:r>
    </w:p>
    <w:p w:rsidR="00303EC3" w:rsidRPr="008D5C87" w:rsidRDefault="00303EC3" w:rsidP="00303EC3">
      <w:pPr>
        <w:pStyle w:val="3"/>
        <w:numPr>
          <w:ilvl w:val="0"/>
          <w:numId w:val="10"/>
        </w:numPr>
        <w:shd w:val="clear" w:color="auto" w:fill="auto"/>
        <w:tabs>
          <w:tab w:val="left" w:pos="706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В аналитической справке необходимо отразить следующую информацию: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основание для проведения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цель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срок проведения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проведенные контрольные действия;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07"/>
        </w:tabs>
        <w:ind w:left="2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 xml:space="preserve">результаты контрольных действий, которые должны содержать </w:t>
      </w:r>
      <w:proofErr w:type="gramStart"/>
      <w:r w:rsidRPr="008D5C87">
        <w:rPr>
          <w:sz w:val="24"/>
          <w:szCs w:val="24"/>
        </w:rPr>
        <w:t>констатацию</w:t>
      </w:r>
      <w:proofErr w:type="gramEnd"/>
      <w:r w:rsidRPr="008D5C87">
        <w:rPr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вывод (выводы) по результатам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70"/>
        </w:tabs>
        <w:ind w:left="2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4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 xml:space="preserve">дата и подпись </w:t>
      </w:r>
      <w:proofErr w:type="gramStart"/>
      <w:r w:rsidRPr="008D5C87">
        <w:rPr>
          <w:sz w:val="24"/>
          <w:szCs w:val="24"/>
        </w:rPr>
        <w:t>ответственного</w:t>
      </w:r>
      <w:proofErr w:type="gramEnd"/>
      <w:r w:rsidRPr="008D5C87">
        <w:rPr>
          <w:sz w:val="24"/>
          <w:szCs w:val="24"/>
        </w:rPr>
        <w:t xml:space="preserve"> за написание справки.</w:t>
      </w:r>
    </w:p>
    <w:p w:rsidR="00303EC3" w:rsidRPr="008D5C87" w:rsidRDefault="00303EC3" w:rsidP="00303EC3">
      <w:pPr>
        <w:pStyle w:val="3"/>
        <w:shd w:val="clear" w:color="auto" w:fill="auto"/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02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4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четкость формулировок содержания выявленных нарушений и недостатков;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4"/>
        </w:tabs>
        <w:ind w:left="20" w:right="20" w:firstLine="0"/>
        <w:jc w:val="left"/>
        <w:rPr>
          <w:sz w:val="24"/>
          <w:szCs w:val="24"/>
        </w:rPr>
      </w:pPr>
      <w:r w:rsidRPr="008D5C87">
        <w:rPr>
          <w:sz w:val="24"/>
          <w:szCs w:val="24"/>
        </w:rPr>
        <w:t>логическая и хронологическая последовательность излагаемого материала.</w:t>
      </w:r>
    </w:p>
    <w:p w:rsidR="00303EC3" w:rsidRPr="008D5C87" w:rsidRDefault="00303EC3" w:rsidP="00303EC3">
      <w:pPr>
        <w:pStyle w:val="3"/>
        <w:shd w:val="clear" w:color="auto" w:fill="auto"/>
        <w:tabs>
          <w:tab w:val="left" w:pos="174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lastRenderedPageBreak/>
        <w:t>5.5. Содержание заключительного этапа контрольного мероприятия: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ознакомление с результатами контрольного мероприятия;</w:t>
      </w:r>
    </w:p>
    <w:p w:rsidR="00303EC3" w:rsidRPr="008D5C87" w:rsidRDefault="00183B84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 xml:space="preserve">принятие заведующим </w:t>
      </w:r>
      <w:r w:rsidR="00303EC3" w:rsidRPr="008D5C87">
        <w:rPr>
          <w:sz w:val="24"/>
          <w:szCs w:val="24"/>
        </w:rPr>
        <w:t>ДОУ управленческого решения.</w:t>
      </w:r>
    </w:p>
    <w:p w:rsidR="00303EC3" w:rsidRPr="008D5C87" w:rsidRDefault="00303EC3" w:rsidP="00303EC3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Ознакомление с результатами контрольного мероприятия осуществляется путем: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94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рассмотрения материалов контрольного меропри</w:t>
      </w:r>
      <w:r w:rsidR="00183B84" w:rsidRPr="008D5C87">
        <w:rPr>
          <w:sz w:val="24"/>
          <w:szCs w:val="24"/>
        </w:rPr>
        <w:t xml:space="preserve">ятия на педагогическом совете </w:t>
      </w:r>
      <w:r w:rsidRPr="008D5C87">
        <w:rPr>
          <w:sz w:val="24"/>
          <w:szCs w:val="24"/>
        </w:rPr>
        <w:t>ДОУ;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74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рассмотрения материалов контрольного мероприятия на общ</w:t>
      </w:r>
      <w:r w:rsidR="00183B84" w:rsidRPr="008D5C87">
        <w:rPr>
          <w:sz w:val="24"/>
          <w:szCs w:val="24"/>
        </w:rPr>
        <w:t xml:space="preserve">ем собрании работников совете </w:t>
      </w:r>
      <w:r w:rsidRPr="008D5C87">
        <w:rPr>
          <w:sz w:val="24"/>
          <w:szCs w:val="24"/>
        </w:rPr>
        <w:t>ДОУ;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79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индивидуально</w:t>
      </w:r>
      <w:r w:rsidR="00183B84" w:rsidRPr="008D5C87">
        <w:rPr>
          <w:sz w:val="24"/>
          <w:szCs w:val="24"/>
        </w:rPr>
        <w:t xml:space="preserve">го собеседования с работником </w:t>
      </w:r>
      <w:r w:rsidRPr="008D5C87">
        <w:rPr>
          <w:sz w:val="24"/>
          <w:szCs w:val="24"/>
        </w:rPr>
        <w:t>ДОУ, чья деятельность являлась объектом проверки;</w:t>
      </w:r>
    </w:p>
    <w:p w:rsidR="00303EC3" w:rsidRPr="008D5C87" w:rsidRDefault="00303EC3" w:rsidP="00303EC3">
      <w:pPr>
        <w:numPr>
          <w:ilvl w:val="0"/>
          <w:numId w:val="5"/>
        </w:numPr>
        <w:tabs>
          <w:tab w:val="left" w:pos="183"/>
        </w:tabs>
        <w:spacing w:line="322" w:lineRule="exact"/>
        <w:ind w:left="20"/>
        <w:jc w:val="both"/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t>иные действия (определяет образовательная организация).</w:t>
      </w:r>
    </w:p>
    <w:p w:rsidR="00303EC3" w:rsidRPr="008D5C87" w:rsidRDefault="00303EC3" w:rsidP="00303EC3">
      <w:pPr>
        <w:pStyle w:val="3"/>
        <w:numPr>
          <w:ilvl w:val="0"/>
          <w:numId w:val="11"/>
        </w:numPr>
        <w:shd w:val="clear" w:color="auto" w:fill="auto"/>
        <w:tabs>
          <w:tab w:val="left" w:pos="735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303EC3" w:rsidRPr="008D5C87" w:rsidRDefault="00183B84" w:rsidP="00303EC3">
      <w:pPr>
        <w:pStyle w:val="3"/>
        <w:numPr>
          <w:ilvl w:val="0"/>
          <w:numId w:val="11"/>
        </w:numPr>
        <w:shd w:val="clear" w:color="auto" w:fill="auto"/>
        <w:tabs>
          <w:tab w:val="left" w:pos="783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 xml:space="preserve">Проверяемые работники </w:t>
      </w:r>
      <w:r w:rsidR="00303EC3" w:rsidRPr="008D5C87">
        <w:rPr>
          <w:sz w:val="24"/>
          <w:szCs w:val="24"/>
        </w:rPr>
        <w:t>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</w:t>
      </w:r>
      <w:r w:rsidRPr="008D5C87">
        <w:rPr>
          <w:sz w:val="24"/>
          <w:szCs w:val="24"/>
        </w:rPr>
        <w:t xml:space="preserve">тоговым материалом заведующий </w:t>
      </w:r>
      <w:r w:rsidR="00303EC3" w:rsidRPr="008D5C87">
        <w:rPr>
          <w:sz w:val="24"/>
          <w:szCs w:val="24"/>
        </w:rPr>
        <w:t>ДОУ или иное должностное лицо составляет с</w:t>
      </w:r>
      <w:r w:rsidRPr="008D5C87">
        <w:rPr>
          <w:sz w:val="24"/>
          <w:szCs w:val="24"/>
        </w:rPr>
        <w:t xml:space="preserve">оответствующий акт. Работники </w:t>
      </w:r>
      <w:r w:rsidR="00303EC3" w:rsidRPr="008D5C87">
        <w:rPr>
          <w:sz w:val="24"/>
          <w:szCs w:val="24"/>
        </w:rPr>
        <w:t>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303EC3" w:rsidRPr="008D5C87" w:rsidRDefault="0095564B" w:rsidP="00303EC3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За</w:t>
      </w:r>
      <w:r w:rsidR="00183B84" w:rsidRPr="008D5C87">
        <w:rPr>
          <w:sz w:val="24"/>
          <w:szCs w:val="24"/>
        </w:rPr>
        <w:t xml:space="preserve">ведующий </w:t>
      </w:r>
      <w:r w:rsidR="00303EC3" w:rsidRPr="008D5C87">
        <w:rPr>
          <w:sz w:val="24"/>
          <w:szCs w:val="24"/>
        </w:rPr>
        <w:t>ДОУ в следующих случаях по результатам контрольного мероприятия издает приказ:</w:t>
      </w:r>
    </w:p>
    <w:p w:rsidR="00303EC3" w:rsidRPr="008D5C87" w:rsidRDefault="00303EC3" w:rsidP="00303EC3">
      <w:pPr>
        <w:keepNext/>
        <w:keepLines/>
        <w:numPr>
          <w:ilvl w:val="0"/>
          <w:numId w:val="5"/>
        </w:numPr>
        <w:tabs>
          <w:tab w:val="left" w:pos="183"/>
        </w:tabs>
        <w:spacing w:line="322" w:lineRule="exact"/>
        <w:ind w:left="20" w:right="20"/>
        <w:jc w:val="both"/>
        <w:outlineLvl w:val="0"/>
        <w:rPr>
          <w:rFonts w:ascii="Times New Roman" w:hAnsi="Times New Roman" w:cs="Times New Roman"/>
        </w:rPr>
      </w:pPr>
      <w:bookmarkStart w:id="3" w:name="bookmark28"/>
      <w:r w:rsidRPr="008D5C87">
        <w:rPr>
          <w:rStyle w:val="1"/>
          <w:rFonts w:eastAsia="Arial Unicode MS"/>
          <w:sz w:val="24"/>
          <w:szCs w:val="24"/>
        </w:rPr>
        <w:t>в случае установления высокого уровня мероприятий, посещенных в ходе контрольного мероприятия</w:t>
      </w:r>
      <w:r w:rsidRPr="008D5C87">
        <w:rPr>
          <w:rStyle w:val="1135pt"/>
          <w:rFonts w:eastAsia="Arial Unicode MS"/>
          <w:sz w:val="24"/>
          <w:szCs w:val="24"/>
        </w:rPr>
        <w:t xml:space="preserve"> - </w:t>
      </w:r>
      <w:r w:rsidRPr="008D5C87">
        <w:rPr>
          <w:rStyle w:val="1135pt"/>
          <w:rFonts w:eastAsia="Arial Unicode MS"/>
          <w:b w:val="0"/>
          <w:sz w:val="24"/>
          <w:szCs w:val="24"/>
        </w:rPr>
        <w:t>о поощрении работников;</w:t>
      </w:r>
      <w:bookmarkEnd w:id="3"/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79"/>
        </w:tabs>
        <w:ind w:left="20" w:right="20" w:firstLine="0"/>
        <w:rPr>
          <w:sz w:val="24"/>
          <w:szCs w:val="24"/>
        </w:rPr>
      </w:pPr>
      <w:r w:rsidRPr="008D5C87">
        <w:rPr>
          <w:rStyle w:val="13pt"/>
          <w:b w:val="0"/>
          <w:sz w:val="24"/>
          <w:szCs w:val="24"/>
        </w:rPr>
        <w:t>в случае выявления нарушений и недостатков в ходе контрольного мероприятия</w:t>
      </w:r>
      <w:r w:rsidRPr="008D5C87">
        <w:rPr>
          <w:sz w:val="24"/>
          <w:szCs w:val="24"/>
        </w:rPr>
        <w:t xml:space="preserve"> - об их устранении к определенному сроку.</w:t>
      </w:r>
      <w:r w:rsidRPr="008D5C87">
        <w:rPr>
          <w:rStyle w:val="13pt"/>
          <w:sz w:val="24"/>
          <w:szCs w:val="24"/>
        </w:rPr>
        <w:t xml:space="preserve"> </w:t>
      </w:r>
      <w:r w:rsidRPr="008D5C87">
        <w:rPr>
          <w:rStyle w:val="13pt"/>
          <w:b w:val="0"/>
          <w:sz w:val="24"/>
          <w:szCs w:val="24"/>
        </w:rPr>
        <w:t>В</w:t>
      </w:r>
      <w:r w:rsidRPr="008D5C87">
        <w:rPr>
          <w:sz w:val="24"/>
          <w:szCs w:val="24"/>
        </w:rPr>
        <w:t xml:space="preserve"> указанном случае работник к установленному сроку д</w:t>
      </w:r>
      <w:r w:rsidR="00183B84" w:rsidRPr="008D5C87">
        <w:rPr>
          <w:sz w:val="24"/>
          <w:szCs w:val="24"/>
        </w:rPr>
        <w:t xml:space="preserve">олжен представить заведующему </w:t>
      </w:r>
      <w:r w:rsidRPr="008D5C87">
        <w:rPr>
          <w:sz w:val="24"/>
          <w:szCs w:val="24"/>
        </w:rPr>
        <w:t>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</w:t>
      </w:r>
      <w:r w:rsidR="00183B84" w:rsidRPr="008D5C87">
        <w:rPr>
          <w:sz w:val="24"/>
          <w:szCs w:val="24"/>
        </w:rPr>
        <w:t xml:space="preserve">нные нарушения, то заведующим </w:t>
      </w:r>
      <w:r w:rsidRPr="008D5C87">
        <w:rPr>
          <w:sz w:val="24"/>
          <w:szCs w:val="24"/>
        </w:rPr>
        <w:t>ДОУ (или иным должностным лицом) в копии ранее изданного приказа делается соответствующая отметка. Если выявленные нарушения не устранены к устано</w:t>
      </w:r>
      <w:r w:rsidR="00183B84" w:rsidRPr="008D5C87">
        <w:rPr>
          <w:sz w:val="24"/>
          <w:szCs w:val="24"/>
        </w:rPr>
        <w:t xml:space="preserve">вленному сроку, то заведующий </w:t>
      </w:r>
      <w:r w:rsidRPr="008D5C87">
        <w:rPr>
          <w:sz w:val="24"/>
          <w:szCs w:val="24"/>
        </w:rPr>
        <w:t>ДОУ принимает решение о проведении повторного контрольного мероприяти</w:t>
      </w:r>
      <w:r w:rsidR="00183B84" w:rsidRPr="008D5C87">
        <w:rPr>
          <w:sz w:val="24"/>
          <w:szCs w:val="24"/>
        </w:rPr>
        <w:t xml:space="preserve">я или о привлечении работника </w:t>
      </w:r>
      <w:r w:rsidRPr="008D5C87">
        <w:rPr>
          <w:sz w:val="24"/>
          <w:szCs w:val="24"/>
        </w:rPr>
        <w:t>ДОУ к дисциплинарной ответственности;</w:t>
      </w:r>
    </w:p>
    <w:p w:rsidR="00303EC3" w:rsidRPr="008D5C87" w:rsidRDefault="00303EC3" w:rsidP="00303EC3">
      <w:pPr>
        <w:keepNext/>
        <w:keepLines/>
        <w:numPr>
          <w:ilvl w:val="0"/>
          <w:numId w:val="5"/>
        </w:numPr>
        <w:tabs>
          <w:tab w:val="left" w:pos="380"/>
        </w:tabs>
        <w:spacing w:line="322" w:lineRule="exact"/>
        <w:ind w:left="20" w:right="20"/>
        <w:jc w:val="both"/>
        <w:outlineLvl w:val="0"/>
        <w:rPr>
          <w:rFonts w:ascii="Times New Roman" w:hAnsi="Times New Roman" w:cs="Times New Roman"/>
        </w:rPr>
      </w:pPr>
      <w:bookmarkStart w:id="4" w:name="bookmark29"/>
      <w:r w:rsidRPr="008D5C87">
        <w:rPr>
          <w:rStyle w:val="1"/>
          <w:rFonts w:eastAsia="Arial Unicode MS"/>
          <w:sz w:val="24"/>
          <w:szCs w:val="24"/>
        </w:rPr>
        <w:t xml:space="preserve">в случае выявления грубых нарушений трудовой дисциплины, локальных </w:t>
      </w:r>
      <w:r w:rsidR="00183B84" w:rsidRPr="008D5C87">
        <w:rPr>
          <w:rStyle w:val="1"/>
          <w:rFonts w:eastAsia="Arial Unicode MS"/>
          <w:sz w:val="24"/>
          <w:szCs w:val="24"/>
        </w:rPr>
        <w:t xml:space="preserve">нормативных актов </w:t>
      </w:r>
      <w:r w:rsidRPr="008D5C87">
        <w:rPr>
          <w:rStyle w:val="1"/>
          <w:rFonts w:eastAsia="Arial Unicode MS"/>
          <w:sz w:val="24"/>
          <w:szCs w:val="24"/>
        </w:rPr>
        <w:t>ДОУ, при наличии у работника устных</w:t>
      </w:r>
      <w:bookmarkEnd w:id="4"/>
      <w:r w:rsidRPr="008D5C87">
        <w:rPr>
          <w:rStyle w:val="1"/>
          <w:rFonts w:eastAsia="Arial Unicode MS"/>
          <w:sz w:val="24"/>
          <w:szCs w:val="24"/>
        </w:rPr>
        <w:t xml:space="preserve"> замечаний либо дисциплинарных взысканий</w:t>
      </w:r>
      <w:r w:rsidRPr="008D5C87">
        <w:rPr>
          <w:rStyle w:val="a7"/>
          <w:rFonts w:eastAsia="Arial Unicode MS"/>
          <w:bCs/>
          <w:sz w:val="24"/>
          <w:szCs w:val="24"/>
        </w:rPr>
        <w:t xml:space="preserve"> - о привлечении работника к дисциплинарной ответственности.</w:t>
      </w:r>
    </w:p>
    <w:p w:rsidR="00303EC3" w:rsidRPr="008D5C87" w:rsidRDefault="00303EC3" w:rsidP="00303EC3">
      <w:pPr>
        <w:pStyle w:val="3"/>
        <w:shd w:val="clear" w:color="auto" w:fill="auto"/>
        <w:spacing w:after="296"/>
        <w:ind w:left="4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5.5.5. Решение о необходимости издания приказа в иных случаях, не указанных в п. 5.5.4 настоящего По</w:t>
      </w:r>
      <w:r w:rsidR="00183B84" w:rsidRPr="008D5C87">
        <w:rPr>
          <w:sz w:val="24"/>
          <w:szCs w:val="24"/>
        </w:rPr>
        <w:t xml:space="preserve">ложения, принимает заведующий </w:t>
      </w:r>
      <w:r w:rsidRPr="008D5C87">
        <w:rPr>
          <w:sz w:val="24"/>
          <w:szCs w:val="24"/>
        </w:rPr>
        <w:t>ДОУ.</w:t>
      </w:r>
    </w:p>
    <w:p w:rsidR="00303EC3" w:rsidRPr="008D5C87" w:rsidRDefault="00303EC3" w:rsidP="00303EC3">
      <w:pPr>
        <w:keepNext/>
        <w:keepLines/>
        <w:spacing w:line="326" w:lineRule="exact"/>
        <w:ind w:left="20"/>
        <w:jc w:val="center"/>
        <w:rPr>
          <w:rFonts w:ascii="Times New Roman" w:hAnsi="Times New Roman" w:cs="Times New Roman"/>
          <w:b/>
        </w:rPr>
      </w:pPr>
      <w:bookmarkStart w:id="5" w:name="bookmark30"/>
      <w:r w:rsidRPr="008D5C87">
        <w:rPr>
          <w:rStyle w:val="1"/>
          <w:rFonts w:eastAsia="Arial Unicode MS"/>
          <w:b/>
          <w:sz w:val="24"/>
          <w:szCs w:val="24"/>
        </w:rPr>
        <w:t>6. Специфика осуществления оперативных контрольных мероприятий</w:t>
      </w:r>
      <w:bookmarkEnd w:id="5"/>
    </w:p>
    <w:p w:rsidR="00303EC3" w:rsidRPr="008D5C87" w:rsidRDefault="00303EC3" w:rsidP="00303EC3">
      <w:pPr>
        <w:pStyle w:val="3"/>
        <w:numPr>
          <w:ilvl w:val="0"/>
          <w:numId w:val="12"/>
        </w:numPr>
        <w:shd w:val="clear" w:color="auto" w:fill="auto"/>
        <w:tabs>
          <w:tab w:val="left" w:pos="626"/>
        </w:tabs>
        <w:ind w:left="4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Оператив</w:t>
      </w:r>
      <w:r w:rsidR="00183B84" w:rsidRPr="008D5C87">
        <w:rPr>
          <w:sz w:val="24"/>
          <w:szCs w:val="24"/>
        </w:rPr>
        <w:t xml:space="preserve">ные контрольные мероприятия в </w:t>
      </w:r>
      <w:r w:rsidRPr="008D5C87">
        <w:rPr>
          <w:sz w:val="24"/>
          <w:szCs w:val="24"/>
        </w:rPr>
        <w:t>ДОУ проводятся регулярно, не требуют длительных наблюдений, проводятся в сжатые сроки.</w:t>
      </w:r>
    </w:p>
    <w:p w:rsidR="00303EC3" w:rsidRPr="008D5C87" w:rsidRDefault="00303EC3" w:rsidP="00303EC3">
      <w:pPr>
        <w:numPr>
          <w:ilvl w:val="0"/>
          <w:numId w:val="12"/>
        </w:numPr>
        <w:tabs>
          <w:tab w:val="left" w:pos="635"/>
        </w:tabs>
        <w:spacing w:line="322" w:lineRule="exact"/>
        <w:ind w:left="40" w:right="40"/>
        <w:jc w:val="both"/>
        <w:rPr>
          <w:rFonts w:ascii="Times New Roman" w:hAnsi="Times New Roman" w:cs="Times New Roman"/>
        </w:rPr>
      </w:pPr>
      <w:proofErr w:type="gramStart"/>
      <w:r w:rsidRPr="008D5C87">
        <w:rPr>
          <w:rStyle w:val="20"/>
          <w:rFonts w:eastAsia="Arial Unicode MS"/>
          <w:i w:val="0"/>
          <w:sz w:val="24"/>
          <w:szCs w:val="24"/>
        </w:rPr>
        <w:t>Приказ</w:t>
      </w:r>
      <w:r w:rsidRPr="008D5C87">
        <w:rPr>
          <w:rStyle w:val="20"/>
          <w:rFonts w:eastAsia="Arial Unicode MS"/>
          <w:sz w:val="24"/>
          <w:szCs w:val="24"/>
        </w:rPr>
        <w:t xml:space="preserve"> </w:t>
      </w:r>
      <w:r w:rsidRPr="008D5C87">
        <w:rPr>
          <w:rStyle w:val="20"/>
          <w:rFonts w:eastAsia="Arial Unicode MS"/>
          <w:i w:val="0"/>
          <w:sz w:val="24"/>
          <w:szCs w:val="24"/>
        </w:rPr>
        <w:t>о проведении оперативных контрольных мероприятий издается на месяц</w:t>
      </w:r>
      <w:r w:rsidR="009F2D9B" w:rsidRPr="008D5C87">
        <w:rPr>
          <w:rFonts w:ascii="Times New Roman" w:hAnsi="Times New Roman" w:cs="Times New Roman"/>
        </w:rPr>
        <w:t xml:space="preserve"> (на квартал - по усмотрению </w:t>
      </w:r>
      <w:r w:rsidRPr="008D5C87">
        <w:rPr>
          <w:rFonts w:ascii="Times New Roman" w:hAnsi="Times New Roman" w:cs="Times New Roman"/>
        </w:rPr>
        <w:t>ДОУ.</w:t>
      </w:r>
      <w:proofErr w:type="gramEnd"/>
      <w:r w:rsidRPr="008D5C87">
        <w:rPr>
          <w:rFonts w:ascii="Times New Roman" w:hAnsi="Times New Roman" w:cs="Times New Roman"/>
        </w:rPr>
        <w:t xml:space="preserve"> Кроме того, поскольку вопросы оперативного контроля повторяются в течение учебного года неоднократно, можно продумать и иные формы. </w:t>
      </w:r>
      <w:proofErr w:type="gramStart"/>
      <w:r w:rsidRPr="008D5C87">
        <w:rPr>
          <w:rFonts w:ascii="Times New Roman" w:hAnsi="Times New Roman" w:cs="Times New Roman"/>
        </w:rPr>
        <w:t>Например, циклограмму оперативного контроля организации питания воспитанников, в которой в табличной форме будут отражены как периодичность, так и основные вопросы проверок).</w:t>
      </w:r>
      <w:proofErr w:type="gramEnd"/>
      <w:r w:rsidRPr="008D5C87">
        <w:rPr>
          <w:rStyle w:val="20"/>
          <w:rFonts w:eastAsia="Arial Unicode MS"/>
          <w:sz w:val="24"/>
          <w:szCs w:val="24"/>
        </w:rPr>
        <w:t xml:space="preserve"> В приказе содержится информация в соответствии с п.5.3.1 настоящего Положения</w:t>
      </w:r>
      <w:r w:rsidRPr="008D5C87">
        <w:rPr>
          <w:rFonts w:ascii="Times New Roman" w:hAnsi="Times New Roman" w:cs="Times New Roman"/>
        </w:rPr>
        <w:t xml:space="preserve"> (Приложение 1).</w:t>
      </w:r>
    </w:p>
    <w:p w:rsidR="00303EC3" w:rsidRPr="008D5C87" w:rsidRDefault="00303EC3" w:rsidP="00303EC3">
      <w:pPr>
        <w:pStyle w:val="3"/>
        <w:numPr>
          <w:ilvl w:val="0"/>
          <w:numId w:val="12"/>
        </w:numPr>
        <w:shd w:val="clear" w:color="auto" w:fill="auto"/>
        <w:tabs>
          <w:tab w:val="left" w:pos="626"/>
        </w:tabs>
        <w:spacing w:line="326" w:lineRule="exact"/>
        <w:ind w:left="40" w:right="40" w:firstLine="0"/>
        <w:rPr>
          <w:sz w:val="24"/>
          <w:szCs w:val="24"/>
        </w:rPr>
      </w:pPr>
      <w:r w:rsidRPr="008D5C87">
        <w:rPr>
          <w:sz w:val="24"/>
          <w:szCs w:val="24"/>
        </w:rPr>
        <w:lastRenderedPageBreak/>
        <w:t>Результаты оперативных контрольных мероприятий регистрируются в картах анализа в свободной форме</w:t>
      </w:r>
      <w:r w:rsidRPr="008D5C87">
        <w:rPr>
          <w:rStyle w:val="a8"/>
          <w:sz w:val="24"/>
          <w:szCs w:val="24"/>
        </w:rPr>
        <w:t xml:space="preserve"> (Приложение 2).</w:t>
      </w:r>
      <w:r w:rsidRPr="008D5C87">
        <w:rPr>
          <w:sz w:val="24"/>
          <w:szCs w:val="24"/>
        </w:rPr>
        <w:t xml:space="preserve"> Составление аналитической спра</w:t>
      </w:r>
      <w:r w:rsidR="009F2D9B" w:rsidRPr="008D5C87">
        <w:rPr>
          <w:sz w:val="24"/>
          <w:szCs w:val="24"/>
        </w:rPr>
        <w:t xml:space="preserve">вки осуществляется заведующим </w:t>
      </w:r>
      <w:r w:rsidRPr="008D5C87">
        <w:rPr>
          <w:sz w:val="24"/>
          <w:szCs w:val="24"/>
        </w:rPr>
        <w:t>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303EC3" w:rsidRPr="008D5C87" w:rsidRDefault="00303EC3" w:rsidP="00303EC3">
      <w:pPr>
        <w:pStyle w:val="3"/>
        <w:numPr>
          <w:ilvl w:val="0"/>
          <w:numId w:val="12"/>
        </w:numPr>
        <w:shd w:val="clear" w:color="auto" w:fill="auto"/>
        <w:tabs>
          <w:tab w:val="left" w:pos="736"/>
        </w:tabs>
        <w:spacing w:after="304" w:line="326" w:lineRule="exact"/>
        <w:ind w:left="4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Приказ по итогам оперативного контроля издается в случаях, предусмотренных в п. 5.5.4 настоящего Положения.</w:t>
      </w:r>
    </w:p>
    <w:p w:rsidR="00303EC3" w:rsidRPr="008D5C87" w:rsidRDefault="00303EC3" w:rsidP="002243C8">
      <w:pPr>
        <w:keepNext/>
        <w:keepLines/>
        <w:jc w:val="center"/>
        <w:rPr>
          <w:rFonts w:ascii="Times New Roman" w:hAnsi="Times New Roman" w:cs="Times New Roman"/>
          <w:b/>
        </w:rPr>
      </w:pPr>
      <w:bookmarkStart w:id="6" w:name="bookmark31"/>
      <w:r w:rsidRPr="008D5C87">
        <w:rPr>
          <w:rStyle w:val="1"/>
          <w:rFonts w:eastAsia="Arial Unicode MS"/>
          <w:b/>
          <w:sz w:val="24"/>
          <w:szCs w:val="24"/>
        </w:rPr>
        <w:t>7. Ведение документации при осуществлении контрольной деятельности</w:t>
      </w:r>
      <w:bookmarkEnd w:id="6"/>
    </w:p>
    <w:p w:rsidR="00303EC3" w:rsidRPr="008D5C87" w:rsidRDefault="00303EC3" w:rsidP="00303EC3">
      <w:pPr>
        <w:pStyle w:val="3"/>
        <w:numPr>
          <w:ilvl w:val="0"/>
          <w:numId w:val="13"/>
        </w:numPr>
        <w:shd w:val="clear" w:color="auto" w:fill="auto"/>
        <w:tabs>
          <w:tab w:val="left" w:pos="520"/>
        </w:tabs>
        <w:ind w:left="4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По каждому контрольному мероприятию формируется пакет документов, в состав которого включаются: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98"/>
        </w:tabs>
        <w:ind w:left="40" w:firstLine="0"/>
        <w:rPr>
          <w:sz w:val="24"/>
          <w:szCs w:val="24"/>
        </w:rPr>
      </w:pPr>
      <w:r w:rsidRPr="008D5C87">
        <w:rPr>
          <w:sz w:val="24"/>
          <w:szCs w:val="24"/>
        </w:rPr>
        <w:t>копия приказа о проведении контрольного мероприятия;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03"/>
        </w:tabs>
        <w:ind w:left="40" w:firstLine="0"/>
        <w:rPr>
          <w:sz w:val="24"/>
          <w:szCs w:val="24"/>
        </w:rPr>
      </w:pPr>
      <w:r w:rsidRPr="008D5C87">
        <w:rPr>
          <w:sz w:val="24"/>
          <w:szCs w:val="24"/>
        </w:rPr>
        <w:t>аналитическая справка;</w:t>
      </w:r>
    </w:p>
    <w:p w:rsidR="00303EC3" w:rsidRPr="008D5C87" w:rsidRDefault="00303EC3" w:rsidP="00303EC3">
      <w:pPr>
        <w:pStyle w:val="3"/>
        <w:shd w:val="clear" w:color="auto" w:fill="auto"/>
        <w:ind w:right="40" w:firstLine="0"/>
        <w:rPr>
          <w:sz w:val="24"/>
          <w:szCs w:val="24"/>
        </w:rPr>
      </w:pPr>
      <w:r w:rsidRPr="008D5C87">
        <w:rPr>
          <w:sz w:val="24"/>
          <w:szCs w:val="24"/>
        </w:rPr>
        <w:t>- копия приказа по результатам контрольного мероприятия (при необходимости);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98"/>
        </w:tabs>
        <w:ind w:left="40" w:firstLine="0"/>
        <w:rPr>
          <w:sz w:val="24"/>
          <w:szCs w:val="24"/>
        </w:rPr>
      </w:pPr>
      <w:r w:rsidRPr="008D5C87">
        <w:rPr>
          <w:sz w:val="24"/>
          <w:szCs w:val="24"/>
        </w:rPr>
        <w:t>материалы повторного контроля (в случае его проведения).</w:t>
      </w:r>
    </w:p>
    <w:p w:rsidR="00303EC3" w:rsidRPr="008D5C87" w:rsidRDefault="00303EC3" w:rsidP="00303EC3">
      <w:pPr>
        <w:pStyle w:val="3"/>
        <w:numPr>
          <w:ilvl w:val="0"/>
          <w:numId w:val="13"/>
        </w:numPr>
        <w:shd w:val="clear" w:color="auto" w:fill="auto"/>
        <w:tabs>
          <w:tab w:val="left" w:pos="803"/>
        </w:tabs>
        <w:ind w:left="4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504127" w:rsidRPr="008D5C87" w:rsidRDefault="00504127" w:rsidP="00303EC3">
      <w:pPr>
        <w:pStyle w:val="3"/>
        <w:numPr>
          <w:ilvl w:val="0"/>
          <w:numId w:val="13"/>
        </w:numPr>
        <w:shd w:val="clear" w:color="auto" w:fill="auto"/>
        <w:tabs>
          <w:tab w:val="left" w:pos="803"/>
        </w:tabs>
        <w:ind w:left="40" w:right="40" w:firstLine="0"/>
        <w:rPr>
          <w:sz w:val="24"/>
          <w:szCs w:val="24"/>
        </w:rPr>
      </w:pPr>
      <w:r w:rsidRPr="008D5C87">
        <w:rPr>
          <w:sz w:val="24"/>
          <w:szCs w:val="24"/>
        </w:rPr>
        <w:t>В отношении педагогических работников 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</w:t>
      </w:r>
    </w:p>
    <w:p w:rsidR="00303EC3" w:rsidRPr="008D5C87" w:rsidRDefault="00303EC3" w:rsidP="00504127">
      <w:pPr>
        <w:pStyle w:val="3"/>
        <w:keepNext/>
        <w:keepLines/>
        <w:shd w:val="clear" w:color="auto" w:fill="auto"/>
        <w:tabs>
          <w:tab w:val="left" w:pos="525"/>
        </w:tabs>
        <w:spacing w:after="300"/>
        <w:ind w:left="40" w:right="40" w:firstLine="0"/>
        <w:jc w:val="center"/>
        <w:rPr>
          <w:b/>
          <w:sz w:val="24"/>
          <w:szCs w:val="24"/>
        </w:rPr>
      </w:pPr>
      <w:bookmarkStart w:id="7" w:name="bookmark32"/>
      <w:r w:rsidRPr="008D5C87">
        <w:rPr>
          <w:rStyle w:val="1"/>
          <w:rFonts w:eastAsia="Arial Unicode MS"/>
          <w:b/>
          <w:sz w:val="24"/>
          <w:szCs w:val="24"/>
        </w:rPr>
        <w:t>8. Самоконтроль</w:t>
      </w:r>
      <w:bookmarkEnd w:id="7"/>
    </w:p>
    <w:p w:rsidR="00303EC3" w:rsidRPr="008D5C87" w:rsidRDefault="00303EC3" w:rsidP="00303EC3">
      <w:pPr>
        <w:pStyle w:val="3"/>
        <w:numPr>
          <w:ilvl w:val="0"/>
          <w:numId w:val="14"/>
        </w:numPr>
        <w:shd w:val="clear" w:color="auto" w:fill="auto"/>
        <w:tabs>
          <w:tab w:val="left" w:pos="606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Под самоконтрол</w:t>
      </w:r>
      <w:r w:rsidR="009F2D9B" w:rsidRPr="008D5C87">
        <w:rPr>
          <w:sz w:val="24"/>
          <w:szCs w:val="24"/>
        </w:rPr>
        <w:t xml:space="preserve">ем в контрольной деятельности </w:t>
      </w:r>
      <w:r w:rsidRPr="008D5C87">
        <w:rPr>
          <w:sz w:val="24"/>
          <w:szCs w:val="24"/>
        </w:rPr>
        <w:t>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303EC3" w:rsidRPr="008D5C87" w:rsidRDefault="00303EC3" w:rsidP="00303EC3">
      <w:pPr>
        <w:pStyle w:val="3"/>
        <w:numPr>
          <w:ilvl w:val="0"/>
          <w:numId w:val="14"/>
        </w:numPr>
        <w:shd w:val="clear" w:color="auto" w:fill="auto"/>
        <w:tabs>
          <w:tab w:val="left" w:pos="548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Перевод педагогического работника на самоконтроль осуществляется по следующим основаниям: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337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подтверждение педагогическим работником высшей квалификационной категории;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98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303EC3" w:rsidRPr="008D5C87" w:rsidRDefault="00303EC3" w:rsidP="00303EC3">
      <w:pPr>
        <w:numPr>
          <w:ilvl w:val="0"/>
          <w:numId w:val="5"/>
        </w:numPr>
        <w:tabs>
          <w:tab w:val="left" w:pos="188"/>
        </w:tabs>
        <w:spacing w:line="322" w:lineRule="exact"/>
        <w:ind w:left="20"/>
        <w:jc w:val="both"/>
        <w:rPr>
          <w:rFonts w:ascii="Times New Roman" w:hAnsi="Times New Roman" w:cs="Times New Roman"/>
        </w:rPr>
      </w:pPr>
      <w:r w:rsidRPr="008D5C87">
        <w:rPr>
          <w:rFonts w:ascii="Times New Roman" w:hAnsi="Times New Roman" w:cs="Times New Roman"/>
        </w:rPr>
        <w:t>иные основания (по усмотрению образовательной организации).</w:t>
      </w:r>
    </w:p>
    <w:p w:rsidR="00303EC3" w:rsidRPr="008D5C87" w:rsidRDefault="00303EC3" w:rsidP="00303EC3">
      <w:pPr>
        <w:pStyle w:val="3"/>
        <w:numPr>
          <w:ilvl w:val="0"/>
          <w:numId w:val="14"/>
        </w:numPr>
        <w:shd w:val="clear" w:color="auto" w:fill="auto"/>
        <w:tabs>
          <w:tab w:val="left" w:pos="562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Ходатайство о переводе на самоконтроль может исходить: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78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от педагогического совета;</w:t>
      </w:r>
    </w:p>
    <w:p w:rsidR="00303EC3" w:rsidRPr="008D5C87" w:rsidRDefault="009F2D9B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 xml:space="preserve">от администрации </w:t>
      </w:r>
      <w:r w:rsidR="00303EC3" w:rsidRPr="008D5C87">
        <w:rPr>
          <w:sz w:val="24"/>
          <w:szCs w:val="24"/>
        </w:rPr>
        <w:t>ДОУ;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183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от самого педагогического работника.</w:t>
      </w:r>
    </w:p>
    <w:p w:rsidR="00303EC3" w:rsidRPr="008D5C87" w:rsidRDefault="00303EC3" w:rsidP="00303EC3">
      <w:pPr>
        <w:pStyle w:val="3"/>
        <w:numPr>
          <w:ilvl w:val="0"/>
          <w:numId w:val="14"/>
        </w:numPr>
        <w:shd w:val="clear" w:color="auto" w:fill="auto"/>
        <w:tabs>
          <w:tab w:val="left" w:pos="682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Решение о переводе педагогического работника на само</w:t>
      </w:r>
      <w:r w:rsidR="009F2D9B" w:rsidRPr="008D5C87">
        <w:rPr>
          <w:sz w:val="24"/>
          <w:szCs w:val="24"/>
        </w:rPr>
        <w:t xml:space="preserve">контроль принимает заведующий </w:t>
      </w:r>
      <w:r w:rsidRPr="008D5C87">
        <w:rPr>
          <w:sz w:val="24"/>
          <w:szCs w:val="24"/>
        </w:rPr>
        <w:t xml:space="preserve">ДОУ с учетом </w:t>
      </w:r>
      <w:r w:rsidR="009F2D9B" w:rsidRPr="008D5C87">
        <w:rPr>
          <w:sz w:val="24"/>
          <w:szCs w:val="24"/>
        </w:rPr>
        <w:t xml:space="preserve">мнения педагогического совета </w:t>
      </w:r>
      <w:r w:rsidRPr="008D5C87">
        <w:rPr>
          <w:sz w:val="24"/>
          <w:szCs w:val="24"/>
        </w:rPr>
        <w:t>ДОУ путем издания соответствующего приказа.</w:t>
      </w:r>
    </w:p>
    <w:p w:rsidR="00303EC3" w:rsidRPr="008D5C87" w:rsidRDefault="00303EC3" w:rsidP="00303EC3">
      <w:pPr>
        <w:pStyle w:val="3"/>
        <w:numPr>
          <w:ilvl w:val="0"/>
          <w:numId w:val="14"/>
        </w:numPr>
        <w:shd w:val="clear" w:color="auto" w:fill="auto"/>
        <w:tabs>
          <w:tab w:val="left" w:pos="682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303EC3" w:rsidRPr="008D5C87" w:rsidRDefault="00303EC3" w:rsidP="00303EC3">
      <w:pPr>
        <w:pStyle w:val="3"/>
        <w:numPr>
          <w:ilvl w:val="0"/>
          <w:numId w:val="14"/>
        </w:numPr>
        <w:shd w:val="clear" w:color="auto" w:fill="auto"/>
        <w:tabs>
          <w:tab w:val="left" w:pos="490"/>
        </w:tabs>
        <w:ind w:left="20" w:firstLine="0"/>
        <w:rPr>
          <w:sz w:val="24"/>
          <w:szCs w:val="24"/>
        </w:rPr>
      </w:pPr>
      <w:r w:rsidRPr="008D5C87">
        <w:rPr>
          <w:sz w:val="24"/>
          <w:szCs w:val="24"/>
        </w:rPr>
        <w:t>Педагогический работник, находящийся на самоконтроле:</w:t>
      </w:r>
    </w:p>
    <w:p w:rsidR="00303EC3" w:rsidRPr="008D5C87" w:rsidRDefault="00303EC3" w:rsidP="00303EC3">
      <w:pPr>
        <w:pStyle w:val="3"/>
        <w:numPr>
          <w:ilvl w:val="0"/>
          <w:numId w:val="5"/>
        </w:numPr>
        <w:shd w:val="clear" w:color="auto" w:fill="auto"/>
        <w:tabs>
          <w:tab w:val="left" w:pos="260"/>
        </w:tabs>
        <w:ind w:left="20" w:right="20" w:firstLine="0"/>
        <w:rPr>
          <w:sz w:val="24"/>
          <w:szCs w:val="24"/>
        </w:rPr>
      </w:pPr>
      <w:r w:rsidRPr="008D5C87">
        <w:rPr>
          <w:sz w:val="24"/>
          <w:szCs w:val="24"/>
        </w:rPr>
        <w:t>може</w:t>
      </w:r>
      <w:r w:rsidR="009F2D9B" w:rsidRPr="008D5C87">
        <w:rPr>
          <w:sz w:val="24"/>
          <w:szCs w:val="24"/>
        </w:rPr>
        <w:t xml:space="preserve">т привлекаться администрацией </w:t>
      </w:r>
      <w:r w:rsidRPr="008D5C87">
        <w:rPr>
          <w:sz w:val="24"/>
          <w:szCs w:val="24"/>
        </w:rPr>
        <w:t>ДОУ к проведению контрольных мероприятий в отношении других педагогических работников;</w:t>
      </w:r>
    </w:p>
    <w:p w:rsidR="00303EC3" w:rsidRPr="008D5C87" w:rsidRDefault="008229A1" w:rsidP="008229A1">
      <w:pPr>
        <w:rPr>
          <w:rFonts w:ascii="Times New Roman" w:hAnsi="Times New Roman" w:cs="Times New Roman"/>
        </w:rPr>
        <w:sectPr w:rsidR="00303EC3" w:rsidRPr="008D5C87" w:rsidSect="0095564B">
          <w:footerReference w:type="default" r:id="rId15"/>
          <w:pgSz w:w="11905" w:h="16837"/>
          <w:pgMar w:top="567" w:right="567" w:bottom="567" w:left="1444" w:header="0" w:footer="3" w:gutter="0"/>
          <w:pgNumType w:start="23"/>
          <w:cols w:space="720"/>
          <w:noEndnote/>
          <w:docGrid w:linePitch="360"/>
        </w:sectPr>
      </w:pPr>
      <w:r w:rsidRPr="008D5C87">
        <w:rPr>
          <w:rFonts w:ascii="Times New Roman" w:hAnsi="Times New Roman" w:cs="Times New Roman"/>
        </w:rPr>
        <w:t xml:space="preserve">- </w:t>
      </w:r>
      <w:r w:rsidR="00303EC3" w:rsidRPr="008D5C87">
        <w:rPr>
          <w:rFonts w:ascii="Times New Roman" w:hAnsi="Times New Roman" w:cs="Times New Roman"/>
        </w:rPr>
        <w:t>в конце учебного года представляет творческий отчет о результатах работы</w:t>
      </w:r>
      <w:r w:rsidRPr="008D5C87">
        <w:rPr>
          <w:rFonts w:ascii="Times New Roman" w:hAnsi="Times New Roman" w:cs="Times New Roman"/>
        </w:rPr>
        <w:t>.</w:t>
      </w:r>
    </w:p>
    <w:p w:rsidR="009B784A" w:rsidRDefault="009B784A" w:rsidP="00303EC3">
      <w:pPr>
        <w:rPr>
          <w:rFonts w:ascii="Times New Roman" w:hAnsi="Times New Roman" w:cs="Times New Roman"/>
          <w:lang w:eastAsia="en-US"/>
        </w:rPr>
      </w:pPr>
    </w:p>
    <w:p w:rsidR="009B784A" w:rsidRDefault="009B784A" w:rsidP="00303EC3">
      <w:pPr>
        <w:rPr>
          <w:rFonts w:ascii="Times New Roman" w:hAnsi="Times New Roman" w:cs="Times New Roman"/>
          <w:lang w:eastAsia="en-US"/>
        </w:rPr>
      </w:pPr>
    </w:p>
    <w:p w:rsidR="009B784A" w:rsidRPr="009B784A" w:rsidRDefault="009B784A" w:rsidP="009B784A">
      <w:pPr>
        <w:jc w:val="center"/>
        <w:rPr>
          <w:rFonts w:ascii="Times New Roman" w:hAnsi="Times New Roman" w:cs="Times New Roman"/>
          <w:b/>
          <w:lang w:eastAsia="en-US"/>
        </w:rPr>
      </w:pPr>
      <w:r w:rsidRPr="009B784A">
        <w:rPr>
          <w:rFonts w:ascii="Times New Roman" w:hAnsi="Times New Roman" w:cs="Times New Roman"/>
          <w:b/>
          <w:lang w:eastAsia="en-US"/>
        </w:rPr>
        <w:t>1. Общие положения.</w:t>
      </w:r>
    </w:p>
    <w:p w:rsidR="009B784A" w:rsidRDefault="009B784A" w:rsidP="00303EC3">
      <w:pPr>
        <w:rPr>
          <w:rFonts w:ascii="Times New Roman" w:hAnsi="Times New Roman" w:cs="Times New Roman"/>
          <w:lang w:eastAsia="en-US"/>
        </w:rPr>
      </w:pPr>
    </w:p>
    <w:p w:rsidR="00B171D6" w:rsidRDefault="006912DA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1.1.Настоящее Положение о контрольной деятельности ( далее – Положение) в муниципальном бюджетном дошкольном образовательном учреждении </w:t>
      </w:r>
      <w:proofErr w:type="spellStart"/>
      <w:r>
        <w:rPr>
          <w:rFonts w:ascii="Times New Roman" w:hAnsi="Times New Roman" w:cs="Times New Roman"/>
          <w:lang w:eastAsia="en-US"/>
        </w:rPr>
        <w:t>Верхнеуслонский</w:t>
      </w:r>
      <w:proofErr w:type="spellEnd"/>
      <w:r>
        <w:rPr>
          <w:rFonts w:ascii="Times New Roman" w:hAnsi="Times New Roman" w:cs="Times New Roman"/>
          <w:lang w:eastAsia="en-US"/>
        </w:rPr>
        <w:t xml:space="preserve"> детский сад « Солнышко» </w:t>
      </w:r>
      <w:proofErr w:type="spellStart"/>
      <w:r>
        <w:rPr>
          <w:rFonts w:ascii="Times New Roman" w:hAnsi="Times New Roman" w:cs="Times New Roman"/>
          <w:lang w:eastAsia="en-US"/>
        </w:rPr>
        <w:t>Верхнеуслонского</w:t>
      </w:r>
      <w:proofErr w:type="spellEnd"/>
      <w:r>
        <w:rPr>
          <w:rFonts w:ascii="Times New Roman" w:hAnsi="Times New Roman" w:cs="Times New Roman"/>
          <w:lang w:eastAsia="en-US"/>
        </w:rPr>
        <w:t xml:space="preserve"> муниципального района Республики Татарстан ( далее – ДОУ) разработано в соответствии с требованиями Федерального закона от 29.12.2012 года №273- ФЗ» Об образовании в Российской Федерации»</w:t>
      </w:r>
      <w:proofErr w:type="gramStart"/>
      <w:r>
        <w:rPr>
          <w:rFonts w:ascii="Times New Roman" w:hAnsi="Times New Roman" w:cs="Times New Roman"/>
          <w:lang w:eastAsia="en-US"/>
        </w:rPr>
        <w:t>,с</w:t>
      </w:r>
      <w:proofErr w:type="gramEnd"/>
      <w:r>
        <w:rPr>
          <w:rFonts w:ascii="Times New Roman" w:hAnsi="Times New Roman" w:cs="Times New Roman"/>
          <w:lang w:eastAsia="en-US"/>
        </w:rPr>
        <w:t xml:space="preserve"> учетом закрепленных за образовательной организацией </w:t>
      </w:r>
      <w:r w:rsidR="00C378D0">
        <w:rPr>
          <w:rFonts w:ascii="Times New Roman" w:hAnsi="Times New Roman" w:cs="Times New Roman"/>
          <w:lang w:eastAsia="en-US"/>
        </w:rPr>
        <w:t>компетенции, обязанностей и ответственности.</w:t>
      </w: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1.2. Настоящее Положение определяет цели, задачи, этапы контрольной деятельности в ДОУ.</w:t>
      </w: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1.3 Настоящее положение разработано в соответствии с</w:t>
      </w:r>
      <w:proofErr w:type="gramStart"/>
      <w:r>
        <w:rPr>
          <w:rFonts w:ascii="Times New Roman" w:hAnsi="Times New Roman" w:cs="Times New Roman"/>
          <w:lang w:eastAsia="en-US"/>
        </w:rPr>
        <w:t xml:space="preserve"> :</w:t>
      </w:r>
      <w:proofErr w:type="gramEnd"/>
      <w:r>
        <w:rPr>
          <w:rFonts w:ascii="Times New Roman" w:hAnsi="Times New Roman" w:cs="Times New Roman"/>
          <w:lang w:eastAsia="en-US"/>
        </w:rPr>
        <w:t xml:space="preserve"> </w:t>
      </w: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Федеральным законом от 29.12.2012года  № 273-ФЗ « Об образовании в Российской Федерации»:</w:t>
      </w:r>
    </w:p>
    <w:p w:rsidR="00511CC6" w:rsidRDefault="00511CC6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- Приказом </w:t>
      </w:r>
      <w:proofErr w:type="spellStart"/>
      <w:r>
        <w:rPr>
          <w:rFonts w:ascii="Times New Roman" w:hAnsi="Times New Roman" w:cs="Times New Roman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lang w:eastAsia="en-US"/>
        </w:rPr>
        <w:t xml:space="preserve"> России от 30.08.2013года № 1014 « Об утверждении Порядка организации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hAnsi="Times New Roman" w:cs="Times New Roman"/>
          <w:lang w:eastAsia="en-US"/>
        </w:rPr>
        <w:t>м-</w:t>
      </w:r>
      <w:proofErr w:type="gramEnd"/>
      <w:r>
        <w:rPr>
          <w:rFonts w:ascii="Times New Roman" w:hAnsi="Times New Roman" w:cs="Times New Roman"/>
          <w:lang w:eastAsia="en-US"/>
        </w:rPr>
        <w:t xml:space="preserve"> образовательным программам дошкольного образования»;</w:t>
      </w:r>
    </w:p>
    <w:p w:rsidR="00087C59" w:rsidRDefault="00511CC6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- Приказом </w:t>
      </w:r>
      <w:proofErr w:type="spellStart"/>
      <w:r>
        <w:rPr>
          <w:rFonts w:ascii="Times New Roman" w:hAnsi="Times New Roman" w:cs="Times New Roman"/>
          <w:lang w:eastAsia="en-US"/>
        </w:rPr>
        <w:t>Минобрнауки</w:t>
      </w:r>
      <w:proofErr w:type="spellEnd"/>
      <w:r>
        <w:rPr>
          <w:rFonts w:ascii="Times New Roman" w:hAnsi="Times New Roman" w:cs="Times New Roman"/>
          <w:lang w:eastAsia="en-US"/>
        </w:rPr>
        <w:t xml:space="preserve"> России от 17 октября 2013г № 1155 « Об утверждении федерального государственного образовательного стандарта дошкольного образования</w:t>
      </w:r>
      <w:r w:rsidR="00087C59">
        <w:rPr>
          <w:rFonts w:ascii="Times New Roman" w:hAnsi="Times New Roman" w:cs="Times New Roman"/>
          <w:lang w:eastAsia="en-US"/>
        </w:rPr>
        <w:t xml:space="preserve">» </w:t>
      </w:r>
      <w:proofErr w:type="gramStart"/>
      <w:r w:rsidR="00087C59">
        <w:rPr>
          <w:rFonts w:ascii="Times New Roman" w:hAnsi="Times New Roman" w:cs="Times New Roman"/>
          <w:lang w:eastAsia="en-US"/>
        </w:rPr>
        <w:t xml:space="preserve">( </w:t>
      </w:r>
      <w:proofErr w:type="gramEnd"/>
      <w:r w:rsidR="00087C59">
        <w:rPr>
          <w:rFonts w:ascii="Times New Roman" w:hAnsi="Times New Roman" w:cs="Times New Roman"/>
          <w:lang w:eastAsia="en-US"/>
        </w:rPr>
        <w:t>далее – ФГОС);</w:t>
      </w:r>
    </w:p>
    <w:p w:rsidR="00087C59" w:rsidRDefault="00087C59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- Уставом ДОУ.</w:t>
      </w:r>
    </w:p>
    <w:p w:rsidR="00511CC6" w:rsidRDefault="00087C59" w:rsidP="00303EC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1.4. </w:t>
      </w:r>
      <w:r w:rsidR="006E4C4B">
        <w:rPr>
          <w:rFonts w:ascii="Times New Roman" w:hAnsi="Times New Roman" w:cs="Times New Roman"/>
          <w:lang w:eastAsia="en-US"/>
        </w:rPr>
        <w:t xml:space="preserve">Под контрольной деятельностью в 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ДОУ, в ходе осуществления которых устанавливается достижение ДОУ поставленных целей и принимаются </w:t>
      </w:r>
      <w:r w:rsidR="00511CC6">
        <w:rPr>
          <w:rFonts w:ascii="Times New Roman" w:hAnsi="Times New Roman" w:cs="Times New Roman"/>
          <w:lang w:eastAsia="en-US"/>
        </w:rPr>
        <w:t xml:space="preserve"> </w:t>
      </w:r>
      <w:r w:rsidR="006E4C4B">
        <w:rPr>
          <w:rFonts w:ascii="Times New Roman" w:hAnsi="Times New Roman" w:cs="Times New Roman"/>
          <w:lang w:eastAsia="en-US"/>
        </w:rPr>
        <w:t>управленческие решения.</w:t>
      </w:r>
    </w:p>
    <w:p w:rsidR="006E4C4B" w:rsidRDefault="006E4C4B" w:rsidP="00303EC3">
      <w:pPr>
        <w:rPr>
          <w:rFonts w:ascii="Times New Roman" w:hAnsi="Times New Roman" w:cs="Times New Roman"/>
          <w:lang w:eastAsia="en-US"/>
        </w:rPr>
      </w:pPr>
    </w:p>
    <w:p w:rsidR="006E4C4B" w:rsidRDefault="006E4C4B" w:rsidP="006E4C4B">
      <w:pPr>
        <w:jc w:val="center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2. </w:t>
      </w:r>
      <w:r w:rsidRPr="006E4C4B">
        <w:rPr>
          <w:rFonts w:ascii="Times New Roman" w:hAnsi="Times New Roman" w:cs="Times New Roman"/>
          <w:b/>
          <w:lang w:eastAsia="en-US"/>
        </w:rPr>
        <w:t>Цель задачи и основные направления контрольной деятельности</w:t>
      </w:r>
      <w:proofErr w:type="gramStart"/>
      <w:r w:rsidRPr="006E4C4B">
        <w:rPr>
          <w:rFonts w:ascii="Times New Roman" w:hAnsi="Times New Roman" w:cs="Times New Roman"/>
          <w:b/>
          <w:lang w:eastAsia="en-US"/>
        </w:rPr>
        <w:t xml:space="preserve"> .</w:t>
      </w:r>
      <w:proofErr w:type="gramEnd"/>
      <w:r w:rsidRPr="006E4C4B">
        <w:rPr>
          <w:rFonts w:ascii="Times New Roman" w:hAnsi="Times New Roman" w:cs="Times New Roman"/>
          <w:b/>
          <w:lang w:eastAsia="en-US"/>
        </w:rPr>
        <w:t>Объект, субъект и принципы контрольной деятельности</w:t>
      </w:r>
    </w:p>
    <w:p w:rsidR="006E4C4B" w:rsidRDefault="006E4C4B" w:rsidP="006E4C4B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2.1 Цель контрольной деятельности в ДОУ – установить соответствие показателей развития ДОУ требованиям федерального государственного образовательного стандарта </w:t>
      </w:r>
      <w:r w:rsidR="009B784A">
        <w:rPr>
          <w:rFonts w:ascii="Times New Roman" w:hAnsi="Times New Roman" w:cs="Times New Roman"/>
          <w:lang w:eastAsia="en-US"/>
        </w:rPr>
        <w:t>дошкольного образования, основной общеобразовательной программ дошкольного образования ДОУ, программы развития ДОУ, локальных нормативных актов ДОУ.</w:t>
      </w:r>
    </w:p>
    <w:p w:rsidR="009B784A" w:rsidRDefault="009B784A" w:rsidP="006E4C4B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2.2. Задачи контрольной деятельности:</w:t>
      </w:r>
    </w:p>
    <w:p w:rsidR="009B784A" w:rsidRDefault="009B784A" w:rsidP="006E4C4B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изучение результатов деятельности ДОУ по различным направлениям; выявление эффективных решений, определение перспективных направлений деятельности;</w:t>
      </w:r>
    </w:p>
    <w:p w:rsidR="009B784A" w:rsidRDefault="009B784A" w:rsidP="006E4C4B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выявление отклонений от требований, установленных нормативными правовыми и локальными актами;</w:t>
      </w:r>
    </w:p>
    <w:p w:rsidR="009B784A" w:rsidRPr="006E4C4B" w:rsidRDefault="009B784A" w:rsidP="006E4C4B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анализ причин выявленных отклонений;</w:t>
      </w:r>
    </w:p>
    <w:p w:rsidR="00511CC6" w:rsidRPr="006E4C4B" w:rsidRDefault="00511CC6" w:rsidP="006E4C4B">
      <w:pPr>
        <w:jc w:val="center"/>
        <w:rPr>
          <w:rFonts w:ascii="Times New Roman" w:hAnsi="Times New Roman" w:cs="Times New Roman"/>
          <w:b/>
          <w:lang w:eastAsia="en-US"/>
        </w:rPr>
      </w:pPr>
    </w:p>
    <w:p w:rsidR="00511CC6" w:rsidRPr="008D5C87" w:rsidRDefault="00511CC6" w:rsidP="00303EC3">
      <w:pPr>
        <w:rPr>
          <w:rFonts w:ascii="Times New Roman" w:hAnsi="Times New Roman" w:cs="Times New Roman"/>
          <w:lang w:eastAsia="en-US"/>
        </w:rPr>
        <w:sectPr w:rsidR="00511CC6" w:rsidRPr="008D5C87" w:rsidSect="00F90043">
          <w:footerReference w:type="default" r:id="rId16"/>
          <w:pgSz w:w="11905" w:h="16837"/>
          <w:pgMar w:top="567" w:right="567" w:bottom="567" w:left="1444" w:header="0" w:footer="3" w:gutter="0"/>
          <w:cols w:space="720"/>
          <w:noEndnote/>
          <w:docGrid w:linePitch="360"/>
        </w:sectPr>
      </w:pPr>
    </w:p>
    <w:p w:rsidR="00303EC3" w:rsidRPr="008D5C87" w:rsidRDefault="00303EC3" w:rsidP="008229A1">
      <w:pPr>
        <w:rPr>
          <w:rFonts w:ascii="Times New Roman" w:hAnsi="Times New Roman" w:cs="Times New Roman"/>
        </w:rPr>
      </w:pPr>
    </w:p>
    <w:sectPr w:rsidR="00303EC3" w:rsidRPr="008D5C87" w:rsidSect="0095564B">
      <w:footerReference w:type="default" r:id="rId17"/>
      <w:pgSz w:w="11906" w:h="16838"/>
      <w:pgMar w:top="1134" w:right="850" w:bottom="1134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689" w:rsidRDefault="00AE2689">
      <w:r>
        <w:separator/>
      </w:r>
    </w:p>
  </w:endnote>
  <w:endnote w:type="continuationSeparator" w:id="0">
    <w:p w:rsidR="00AE2689" w:rsidRDefault="00AE2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4B" w:rsidRDefault="0095564B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A3" w:rsidRDefault="006809E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4B" w:rsidRDefault="0095564B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806"/>
      <w:gridCol w:w="10232"/>
    </w:tblGrid>
    <w:tr w:rsidR="0095564B">
      <w:tc>
        <w:tcPr>
          <w:tcW w:w="750" w:type="pct"/>
        </w:tcPr>
        <w:p w:rsidR="0095564B" w:rsidRPr="0095564B" w:rsidRDefault="0095564B" w:rsidP="0095564B">
          <w:pPr>
            <w:pStyle w:val="af0"/>
            <w:framePr w:w="11808" w:h="144" w:wrap="none" w:vAnchor="text" w:hAnchor="page" w:x="49" w:y="-1155"/>
            <w:jc w:val="right"/>
            <w:rPr>
              <w:color w:val="4F81BD" w:themeColor="accent1"/>
            </w:rPr>
          </w:pPr>
        </w:p>
      </w:tc>
      <w:tc>
        <w:tcPr>
          <w:tcW w:w="4250" w:type="pct"/>
        </w:tcPr>
        <w:p w:rsidR="0095564B" w:rsidRDefault="0095564B" w:rsidP="0095564B">
          <w:pPr>
            <w:pStyle w:val="af0"/>
            <w:framePr w:w="11808" w:h="144" w:wrap="none" w:vAnchor="text" w:hAnchor="page" w:x="49" w:y="-1155"/>
            <w:rPr>
              <w:color w:val="4F81BD" w:themeColor="accent1"/>
            </w:rPr>
          </w:pPr>
        </w:p>
      </w:tc>
    </w:tr>
  </w:tbl>
  <w:p w:rsidR="00303EC3" w:rsidRDefault="00303EC3">
    <w:pPr>
      <w:pStyle w:val="a4"/>
      <w:framePr w:w="11808" w:h="144" w:wrap="none" w:vAnchor="text" w:hAnchor="page" w:x="49" w:y="-1155"/>
      <w:shd w:val="clear" w:color="auto" w:fill="auto"/>
      <w:ind w:left="6163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A3" w:rsidRDefault="008F461D">
    <w:pPr>
      <w:pStyle w:val="a4"/>
      <w:framePr w:w="11808" w:h="144" w:wrap="none" w:vAnchor="text" w:hAnchor="page" w:x="49" w:y="-1155"/>
      <w:shd w:val="clear" w:color="auto" w:fill="auto"/>
      <w:ind w:left="6163"/>
    </w:pPr>
    <w:r>
      <w:fldChar w:fldCharType="begin"/>
    </w:r>
    <w:r w:rsidR="00B171D6">
      <w:instrText xml:space="preserve"> PAGE \* MERGEFORMAT </w:instrText>
    </w:r>
    <w:r>
      <w:fldChar w:fldCharType="separate"/>
    </w:r>
    <w:r w:rsidR="006809ED" w:rsidRPr="006809ED">
      <w:rPr>
        <w:rStyle w:val="a9"/>
        <w:noProof/>
      </w:rPr>
      <w:t>27</w:t>
    </w:r>
    <w: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A3" w:rsidRDefault="006809ED">
    <w:pPr>
      <w:pStyle w:val="a4"/>
      <w:framePr w:w="11808" w:h="144" w:wrap="none" w:vAnchor="text" w:hAnchor="page" w:x="49" w:y="-1155"/>
      <w:shd w:val="clear" w:color="auto" w:fill="auto"/>
      <w:ind w:left="616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689" w:rsidRDefault="00AE2689">
      <w:r>
        <w:separator/>
      </w:r>
    </w:p>
  </w:footnote>
  <w:footnote w:type="continuationSeparator" w:id="0">
    <w:p w:rsidR="00AE2689" w:rsidRDefault="00AE26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4B" w:rsidRDefault="0095564B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4B" w:rsidRDefault="0095564B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4B" w:rsidRDefault="0095564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A4A"/>
    <w:multiLevelType w:val="multilevel"/>
    <w:tmpl w:val="EB06075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F75F9"/>
    <w:multiLevelType w:val="multilevel"/>
    <w:tmpl w:val="054EC7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3A684A"/>
    <w:multiLevelType w:val="multilevel"/>
    <w:tmpl w:val="A4609F0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CA63A6"/>
    <w:multiLevelType w:val="multilevel"/>
    <w:tmpl w:val="612C2D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647BD1"/>
    <w:multiLevelType w:val="multilevel"/>
    <w:tmpl w:val="4DC02B5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AC1CDE"/>
    <w:multiLevelType w:val="multilevel"/>
    <w:tmpl w:val="DDAA63B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AA266E"/>
    <w:multiLevelType w:val="multilevel"/>
    <w:tmpl w:val="FC529214"/>
    <w:lvl w:ilvl="0">
      <w:start w:val="3"/>
      <w:numFmt w:val="decimal"/>
      <w:lvlText w:val="2.%1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284" w:firstLine="0"/>
      </w:pPr>
      <w:rPr>
        <w:rFonts w:hint="default"/>
      </w:rPr>
    </w:lvl>
    <w:lvl w:ilvl="2">
      <w:numFmt w:val="decimal"/>
      <w:lvlText w:val=""/>
      <w:lvlJc w:val="left"/>
      <w:pPr>
        <w:ind w:left="284" w:firstLine="0"/>
      </w:pPr>
      <w:rPr>
        <w:rFonts w:hint="default"/>
      </w:rPr>
    </w:lvl>
    <w:lvl w:ilvl="3">
      <w:numFmt w:val="decimal"/>
      <w:lvlText w:val=""/>
      <w:lvlJc w:val="left"/>
      <w:pPr>
        <w:ind w:left="284" w:firstLine="0"/>
      </w:pPr>
      <w:rPr>
        <w:rFonts w:hint="default"/>
      </w:rPr>
    </w:lvl>
    <w:lvl w:ilvl="4">
      <w:numFmt w:val="decimal"/>
      <w:lvlText w:val=""/>
      <w:lvlJc w:val="left"/>
      <w:pPr>
        <w:ind w:left="284" w:firstLine="0"/>
      </w:pPr>
      <w:rPr>
        <w:rFonts w:hint="default"/>
      </w:rPr>
    </w:lvl>
    <w:lvl w:ilvl="5">
      <w:numFmt w:val="decimal"/>
      <w:lvlText w:val=""/>
      <w:lvlJc w:val="left"/>
      <w:pPr>
        <w:ind w:left="284" w:firstLine="0"/>
      </w:pPr>
      <w:rPr>
        <w:rFonts w:hint="default"/>
      </w:rPr>
    </w:lvl>
    <w:lvl w:ilvl="6">
      <w:numFmt w:val="decimal"/>
      <w:lvlText w:val=""/>
      <w:lvlJc w:val="left"/>
      <w:pPr>
        <w:ind w:left="284" w:firstLine="0"/>
      </w:pPr>
      <w:rPr>
        <w:rFonts w:hint="default"/>
      </w:rPr>
    </w:lvl>
    <w:lvl w:ilvl="7">
      <w:numFmt w:val="decimal"/>
      <w:lvlText w:val=""/>
      <w:lvlJc w:val="left"/>
      <w:pPr>
        <w:ind w:left="284" w:firstLine="0"/>
      </w:pPr>
      <w:rPr>
        <w:rFonts w:hint="default"/>
      </w:rPr>
    </w:lvl>
    <w:lvl w:ilvl="8">
      <w:numFmt w:val="decimal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4690354B"/>
    <w:multiLevelType w:val="multilevel"/>
    <w:tmpl w:val="FABA6C5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C84C8F"/>
    <w:multiLevelType w:val="multilevel"/>
    <w:tmpl w:val="B61AAA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9">
    <w:nsid w:val="54EE7FE5"/>
    <w:multiLevelType w:val="multilevel"/>
    <w:tmpl w:val="7D7C7A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F12E26"/>
    <w:multiLevelType w:val="multilevel"/>
    <w:tmpl w:val="81CAA9E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632D57"/>
    <w:multiLevelType w:val="multilevel"/>
    <w:tmpl w:val="C05050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F26FB3"/>
    <w:multiLevelType w:val="multilevel"/>
    <w:tmpl w:val="FEFC9AB8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32507B"/>
    <w:multiLevelType w:val="multilevel"/>
    <w:tmpl w:val="1D7ED986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184E98"/>
    <w:multiLevelType w:val="multilevel"/>
    <w:tmpl w:val="C2082FC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D80B2B"/>
    <w:multiLevelType w:val="multilevel"/>
    <w:tmpl w:val="ED207FB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2"/>
  </w:num>
  <w:num w:numId="5">
    <w:abstractNumId w:val="3"/>
  </w:num>
  <w:num w:numId="6">
    <w:abstractNumId w:val="10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13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ED2"/>
    <w:rsid w:val="00041C08"/>
    <w:rsid w:val="00087C59"/>
    <w:rsid w:val="000B2EE2"/>
    <w:rsid w:val="001317B5"/>
    <w:rsid w:val="001626C5"/>
    <w:rsid w:val="00183B84"/>
    <w:rsid w:val="00210BB3"/>
    <w:rsid w:val="002243C8"/>
    <w:rsid w:val="002C7582"/>
    <w:rsid w:val="002D5D6E"/>
    <w:rsid w:val="00303EC3"/>
    <w:rsid w:val="003C71FE"/>
    <w:rsid w:val="004079CA"/>
    <w:rsid w:val="0042389A"/>
    <w:rsid w:val="004D5654"/>
    <w:rsid w:val="00504127"/>
    <w:rsid w:val="005054F1"/>
    <w:rsid w:val="00511CC6"/>
    <w:rsid w:val="005F4367"/>
    <w:rsid w:val="006146DE"/>
    <w:rsid w:val="006809ED"/>
    <w:rsid w:val="006912DA"/>
    <w:rsid w:val="006E4C4B"/>
    <w:rsid w:val="006E682F"/>
    <w:rsid w:val="00721ED2"/>
    <w:rsid w:val="007C5228"/>
    <w:rsid w:val="007D2550"/>
    <w:rsid w:val="008229A1"/>
    <w:rsid w:val="008336CF"/>
    <w:rsid w:val="00857D6D"/>
    <w:rsid w:val="008D5C87"/>
    <w:rsid w:val="008F461D"/>
    <w:rsid w:val="00912996"/>
    <w:rsid w:val="00915CB7"/>
    <w:rsid w:val="0095564B"/>
    <w:rsid w:val="009B784A"/>
    <w:rsid w:val="009F2D9B"/>
    <w:rsid w:val="00A11B03"/>
    <w:rsid w:val="00A605A4"/>
    <w:rsid w:val="00AE2689"/>
    <w:rsid w:val="00B171D6"/>
    <w:rsid w:val="00C378D0"/>
    <w:rsid w:val="00C966BB"/>
    <w:rsid w:val="00CF03EF"/>
    <w:rsid w:val="00D14D93"/>
    <w:rsid w:val="00D43EDF"/>
    <w:rsid w:val="00D874A0"/>
    <w:rsid w:val="00D91E2A"/>
    <w:rsid w:val="00DE569B"/>
    <w:rsid w:val="00F3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B171D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главление_"/>
    <w:link w:val="a6"/>
    <w:rsid w:val="00B171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главление (2)"/>
    <w:rsid w:val="00B171D6"/>
    <w:rPr>
      <w:rFonts w:ascii="Times New Roman" w:eastAsia="Times New Roman" w:hAnsi="Times New Roman" w:cs="Times New Roman"/>
      <w:b/>
      <w:bCs/>
      <w:spacing w:val="0"/>
      <w:sz w:val="22"/>
      <w:szCs w:val="22"/>
    </w:rPr>
  </w:style>
  <w:style w:type="character" w:customStyle="1" w:styleId="a7">
    <w:name w:val="Основной текст_"/>
    <w:link w:val="3"/>
    <w:rsid w:val="00B171D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 + Не курсив"/>
    <w:rsid w:val="00B171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Курсив"/>
    <w:rsid w:val="00B171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1">
    <w:name w:val="Основной текст2"/>
    <w:rsid w:val="00B17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"/>
    <w:rsid w:val="00B17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0">
    <w:name w:val="Оглавление (3)"/>
    <w:rsid w:val="00B17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pt">
    <w:name w:val="Основной текст + 13 pt;Полужирный"/>
    <w:rsid w:val="00B171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"/>
    <w:rsid w:val="00B17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-1pt">
    <w:name w:val="Основной текст + 14 pt;Курсив;Интервал -1 pt"/>
    <w:rsid w:val="00B171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</w:rPr>
  </w:style>
  <w:style w:type="character" w:customStyle="1" w:styleId="a9">
    <w:name w:val="Колонтитул + Полужирный"/>
    <w:rsid w:val="00B171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8">
    <w:name w:val="Основной текст (8)"/>
    <w:rsid w:val="00B17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"/>
    <w:rsid w:val="00B171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35pt">
    <w:name w:val="Заголовок №1 + 13;5 pt;Не полужирный"/>
    <w:rsid w:val="00B171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a4">
    <w:name w:val="Колонтитул"/>
    <w:basedOn w:val="a"/>
    <w:link w:val="a3"/>
    <w:rsid w:val="00B171D6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a6">
    <w:name w:val="Оглавление"/>
    <w:basedOn w:val="a"/>
    <w:link w:val="a5"/>
    <w:rsid w:val="00B171D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">
    <w:name w:val="Основной текст3"/>
    <w:basedOn w:val="a"/>
    <w:link w:val="a7"/>
    <w:rsid w:val="00B171D6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styleId="aa">
    <w:name w:val="line number"/>
    <w:basedOn w:val="a0"/>
    <w:uiPriority w:val="99"/>
    <w:semiHidden/>
    <w:unhideWhenUsed/>
    <w:rsid w:val="0095564B"/>
  </w:style>
  <w:style w:type="paragraph" w:styleId="ab">
    <w:name w:val="endnote text"/>
    <w:basedOn w:val="a"/>
    <w:link w:val="ac"/>
    <w:uiPriority w:val="99"/>
    <w:semiHidden/>
    <w:unhideWhenUsed/>
    <w:rsid w:val="0095564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5564B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95564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955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5564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5564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5564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15CB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15CB7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4">
    <w:name w:val="Normal (Web)"/>
    <w:basedOn w:val="a"/>
    <w:uiPriority w:val="99"/>
    <w:semiHidden/>
    <w:unhideWhenUsed/>
    <w:rsid w:val="008D5C8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No Spacing"/>
    <w:uiPriority w:val="1"/>
    <w:qFormat/>
    <w:rsid w:val="008D5C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B2E46-8732-45A8-B3CD-5679D512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2946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18-10-2014</dc:creator>
  <cp:lastModifiedBy>User</cp:lastModifiedBy>
  <cp:revision>13</cp:revision>
  <cp:lastPrinted>2020-06-04T12:34:00Z</cp:lastPrinted>
  <dcterms:created xsi:type="dcterms:W3CDTF">2020-03-12T07:11:00Z</dcterms:created>
  <dcterms:modified xsi:type="dcterms:W3CDTF">2020-06-05T10:32:00Z</dcterms:modified>
</cp:coreProperties>
</file>